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AB004" w14:textId="77777777" w:rsidR="00CF6B46" w:rsidRPr="00BE4EAC" w:rsidRDefault="00CF6B46" w:rsidP="00D6342B">
      <w:pPr>
        <w:tabs>
          <w:tab w:val="left" w:pos="3828"/>
        </w:tabs>
        <w:jc w:val="center"/>
        <w:rPr>
          <w:rFonts w:asciiTheme="minorHAnsi" w:hAnsiTheme="minorHAnsi" w:cstheme="minorHAnsi"/>
          <w:b/>
          <w:color w:val="auto"/>
          <w:sz w:val="22"/>
          <w:szCs w:val="22"/>
        </w:rPr>
      </w:pPr>
      <w:r w:rsidRPr="00BE4EAC">
        <w:rPr>
          <w:rFonts w:asciiTheme="minorHAnsi" w:hAnsiTheme="minorHAnsi" w:cstheme="minorHAnsi"/>
          <w:b/>
          <w:color w:val="auto"/>
          <w:sz w:val="22"/>
          <w:szCs w:val="22"/>
        </w:rPr>
        <w:t>SMS ŽINUČIŲ SIUNTIMO PASLAUGOS PIRKIMO</w:t>
      </w:r>
    </w:p>
    <w:p w14:paraId="5F7F5654" w14:textId="3541656A" w:rsidR="00CF6B46" w:rsidRPr="00BE4EAC" w:rsidRDefault="00CF6B46" w:rsidP="00E234B9">
      <w:pPr>
        <w:tabs>
          <w:tab w:val="left" w:pos="3828"/>
        </w:tabs>
        <w:jc w:val="center"/>
        <w:rPr>
          <w:rFonts w:asciiTheme="minorHAnsi" w:hAnsiTheme="minorHAnsi" w:cstheme="minorHAnsi"/>
          <w:b/>
          <w:color w:val="auto"/>
          <w:sz w:val="22"/>
          <w:szCs w:val="22"/>
        </w:rPr>
      </w:pPr>
      <w:r w:rsidRPr="00BE4EAC">
        <w:rPr>
          <w:rFonts w:asciiTheme="minorHAnsi" w:hAnsiTheme="minorHAnsi" w:cstheme="minorHAnsi"/>
          <w:b/>
          <w:color w:val="auto"/>
          <w:sz w:val="22"/>
          <w:szCs w:val="22"/>
        </w:rPr>
        <w:t>TECHNINĖ SPECIFIKACIJA</w:t>
      </w:r>
    </w:p>
    <w:p w14:paraId="303F952C" w14:textId="52D26AC7" w:rsidR="00696EAD" w:rsidRPr="00BE4EAC" w:rsidRDefault="00696EAD" w:rsidP="00C73F8C">
      <w:pPr>
        <w:pStyle w:val="IntenseQuote"/>
        <w:rPr>
          <w:rStyle w:val="Strong"/>
          <w:b/>
          <w:bCs w:val="0"/>
        </w:rPr>
      </w:pPr>
      <w:r w:rsidRPr="00BE4EAC">
        <w:rPr>
          <w:rStyle w:val="Strong"/>
          <w:b/>
          <w:bCs w:val="0"/>
        </w:rPr>
        <w:t>SĄVOKOS IR SUTRUMPINIMAI</w:t>
      </w:r>
    </w:p>
    <w:p w14:paraId="0116E079" w14:textId="77777777" w:rsidR="007B2583" w:rsidRPr="00BE4EAC" w:rsidRDefault="007B2583" w:rsidP="005C09A6">
      <w:pPr>
        <w:pStyle w:val="ListParagraph"/>
      </w:pPr>
      <w:r w:rsidRPr="00BE4EAC">
        <w:t>Paslauga – trumpųjų žinučių siuntimo paslauga.</w:t>
      </w:r>
    </w:p>
    <w:p w14:paraId="4F2209AB" w14:textId="77777777" w:rsidR="00696EAD" w:rsidRPr="00BE4EAC" w:rsidRDefault="00696EAD" w:rsidP="005C09A6">
      <w:pPr>
        <w:pStyle w:val="ListParagraph"/>
      </w:pPr>
      <w:r w:rsidRPr="00BE4EAC">
        <w:t>Pirkėjas – AB Vilniaus šilumos tinklai.</w:t>
      </w:r>
    </w:p>
    <w:p w14:paraId="4FBDDC28" w14:textId="77777777" w:rsidR="007B2583" w:rsidRPr="00BE4EAC" w:rsidRDefault="007B2583" w:rsidP="005C09A6">
      <w:pPr>
        <w:pStyle w:val="ListParagraph"/>
      </w:pPr>
      <w:r w:rsidRPr="00BE4EAC">
        <w:t>SMS – trumpoji žinutė.</w:t>
      </w:r>
    </w:p>
    <w:p w14:paraId="753B4DAB" w14:textId="25AC8CB6" w:rsidR="00696EAD" w:rsidRPr="00BE4EAC" w:rsidRDefault="00696EAD" w:rsidP="00C73F8C">
      <w:pPr>
        <w:pStyle w:val="ListParagraph"/>
      </w:pPr>
      <w:r w:rsidRPr="00BE4EAC">
        <w:t>Sutartis – sutartis, sudaroma tarp Pirkėjo ir Tiekėjo dėl Pirkimo objekto.</w:t>
      </w:r>
    </w:p>
    <w:p w14:paraId="25496A69" w14:textId="77777777" w:rsidR="007B2583" w:rsidRPr="00BE4EAC" w:rsidRDefault="007B2583" w:rsidP="005C09A6">
      <w:pPr>
        <w:pStyle w:val="ListParagraph"/>
      </w:pPr>
      <w:r w:rsidRPr="00BE4EAC">
        <w:t>Tiekėjas – ūkio subjektas – fizinis asmuo, privatusis juridinis asmuo, viešasis juridinis asmuo, kitos organizacijos ir jų padaliniai ar tokių asmenų grupė, su kuriuo Pirkėjas sudaro Sutartį.</w:t>
      </w:r>
    </w:p>
    <w:p w14:paraId="13505419" w14:textId="77777777" w:rsidR="00696EAD" w:rsidRPr="00BE4EAC" w:rsidRDefault="00696EAD" w:rsidP="00C73F8C">
      <w:pPr>
        <w:pStyle w:val="ListParagraph"/>
      </w:pPr>
      <w:r w:rsidRPr="00BE4EAC">
        <w:t>TS – techninė specifikacija (šis dokumentas).</w:t>
      </w:r>
    </w:p>
    <w:p w14:paraId="2FA6A536" w14:textId="288D3B64" w:rsidR="009040DE" w:rsidRPr="00BE4EAC" w:rsidRDefault="009040DE" w:rsidP="00C73F8C">
      <w:pPr>
        <w:pStyle w:val="ListParagraph"/>
      </w:pPr>
      <w:r w:rsidRPr="00BE4EAC">
        <w:t xml:space="preserve">WS – </w:t>
      </w:r>
      <w:r w:rsidR="000E7A09" w:rsidRPr="00BE4EAC">
        <w:t xml:space="preserve">tinklinė sąsaja (paslauga) duomenų mainų tarp informacinių sistemų vykdymui </w:t>
      </w:r>
      <w:r w:rsidRPr="00BE4EAC">
        <w:t>(</w:t>
      </w:r>
      <w:proofErr w:type="spellStart"/>
      <w:r w:rsidRPr="00BE4EAC">
        <w:t>angl</w:t>
      </w:r>
      <w:proofErr w:type="spellEnd"/>
      <w:r w:rsidRPr="00BE4EAC">
        <w:t xml:space="preserve"> </w:t>
      </w:r>
      <w:proofErr w:type="spellStart"/>
      <w:r w:rsidRPr="00BE4EAC">
        <w:rPr>
          <w:i/>
          <w:iCs/>
        </w:rPr>
        <w:t>Web</w:t>
      </w:r>
      <w:proofErr w:type="spellEnd"/>
      <w:r w:rsidR="000E7A09" w:rsidRPr="00BE4EAC">
        <w:rPr>
          <w:i/>
          <w:iCs/>
        </w:rPr>
        <w:t xml:space="preserve"> </w:t>
      </w:r>
      <w:proofErr w:type="spellStart"/>
      <w:r w:rsidRPr="00BE4EAC">
        <w:rPr>
          <w:i/>
          <w:iCs/>
        </w:rPr>
        <w:t>Service</w:t>
      </w:r>
      <w:r w:rsidR="000E7A09" w:rsidRPr="00BE4EAC">
        <w:rPr>
          <w:i/>
          <w:iCs/>
        </w:rPr>
        <w:t>s</w:t>
      </w:r>
      <w:proofErr w:type="spellEnd"/>
      <w:r w:rsidRPr="00BE4EAC">
        <w:t>)</w:t>
      </w:r>
    </w:p>
    <w:p w14:paraId="638752AD" w14:textId="064DF484" w:rsidR="00CF6B46" w:rsidRPr="00BE4EAC" w:rsidRDefault="00CF6B46" w:rsidP="00C73F8C">
      <w:pPr>
        <w:pStyle w:val="IntenseQuote"/>
      </w:pPr>
      <w:r w:rsidRPr="00BE4EAC">
        <w:rPr>
          <w:rStyle w:val="Strong"/>
          <w:b/>
          <w:bCs w:val="0"/>
        </w:rPr>
        <w:t>P</w:t>
      </w:r>
      <w:r w:rsidRPr="00BE4EAC">
        <w:t>IRKIMO OBJEKTAS</w:t>
      </w:r>
    </w:p>
    <w:p w14:paraId="597B90FC" w14:textId="236A2281" w:rsidR="00CF6B46" w:rsidRPr="00BE4EAC" w:rsidRDefault="007B2583" w:rsidP="000F24FF">
      <w:pPr>
        <w:pStyle w:val="ListParagraph"/>
      </w:pPr>
      <w:r w:rsidRPr="00BE4EAC">
        <w:t>Trumpųjų žinučių</w:t>
      </w:r>
      <w:r w:rsidR="00CF6B46" w:rsidRPr="00BE4EAC">
        <w:t xml:space="preserve"> </w:t>
      </w:r>
      <w:r w:rsidR="00FC23AC" w:rsidRPr="00BE4EAC">
        <w:t xml:space="preserve">(SMS) </w:t>
      </w:r>
      <w:r w:rsidR="00CF6B46" w:rsidRPr="00BE4EAC">
        <w:t xml:space="preserve">siuntimo </w:t>
      </w:r>
      <w:r w:rsidR="003C25F2" w:rsidRPr="00BE4EAC">
        <w:rPr>
          <w:rStyle w:val="Laukeliai"/>
          <w:rFonts w:asciiTheme="minorHAnsi" w:hAnsiTheme="minorHAnsi"/>
          <w:sz w:val="22"/>
          <w:shd w:val="clear" w:color="auto" w:fill="FFFFFF" w:themeFill="background1"/>
        </w:rPr>
        <w:t xml:space="preserve">visų Lietuvoje veikiančių mobiliojo ryšio operatorių klientams paslauga, </w:t>
      </w:r>
      <w:r w:rsidR="003C25F2" w:rsidRPr="00BE4EAC">
        <w:t>skirta Pirkėjo klientų informavimui apie šilumos ir karšto vandens tiekimo sutrikimus ir kt. skubiais atvejais</w:t>
      </w:r>
      <w:r w:rsidR="00905451" w:rsidRPr="00BE4EAC">
        <w:t>:</w:t>
      </w:r>
    </w:p>
    <w:p w14:paraId="132A82E2" w14:textId="77777777" w:rsidR="009132E9" w:rsidRPr="00BE4EAC" w:rsidRDefault="00905451" w:rsidP="000F24FF">
      <w:pPr>
        <w:pStyle w:val="Quote"/>
        <w:tabs>
          <w:tab w:val="left" w:pos="1134"/>
        </w:tabs>
        <w:ind w:left="0"/>
        <w:rPr>
          <w:rStyle w:val="IntenseReference"/>
        </w:rPr>
      </w:pPr>
      <w:r w:rsidRPr="00BE4EAC">
        <w:rPr>
          <w:rStyle w:val="IntenseReference"/>
        </w:rPr>
        <w:t>Tiesiogiai iš Tiekėjo savitarnos svetainės, sudarant galimybę vienu metu prisijungti bent 5 (penkiems) Pirkėjo darbuotojams su individualiomis paskyromis;</w:t>
      </w:r>
    </w:p>
    <w:p w14:paraId="4CA4AD4A" w14:textId="56B259C3" w:rsidR="00905451" w:rsidRPr="00BE4EAC" w:rsidRDefault="00905451" w:rsidP="000F24FF">
      <w:pPr>
        <w:pStyle w:val="Quote"/>
        <w:tabs>
          <w:tab w:val="left" w:pos="1134"/>
        </w:tabs>
        <w:ind w:left="0"/>
      </w:pPr>
      <w:r w:rsidRPr="00BE4EAC">
        <w:rPr>
          <w:rStyle w:val="IntenseReference"/>
        </w:rPr>
        <w:t>Integruojant</w:t>
      </w:r>
      <w:r w:rsidRPr="00BE4EAC">
        <w:t xml:space="preserve"> SMS siuntimo paslaugas Pirkėjo informacinėse sistemose, užtikrinant integracinėms sąsajoms keliamus saugumo ir konfidencialumo reikalavimus.</w:t>
      </w:r>
    </w:p>
    <w:p w14:paraId="41D09230" w14:textId="4314EEFA" w:rsidR="00905451" w:rsidRPr="00BE4EAC" w:rsidRDefault="00CF6B46" w:rsidP="000F24FF">
      <w:pPr>
        <w:pStyle w:val="ListParagraph"/>
      </w:pPr>
      <w:r w:rsidRPr="00BE4EAC">
        <w:t xml:space="preserve">Preliminarūs </w:t>
      </w:r>
      <w:r w:rsidR="00905451" w:rsidRPr="00BE4EAC">
        <w:t>P</w:t>
      </w:r>
      <w:r w:rsidRPr="00BE4EAC">
        <w:t>aslaugos kiekiai</w:t>
      </w:r>
      <w:r w:rsidR="00905451" w:rsidRPr="00BE4EAC">
        <w:t xml:space="preserve"> pateikiami žemiau esančioje lentelėje</w:t>
      </w:r>
      <w:r w:rsidRPr="00BE4EAC">
        <w:t>:</w:t>
      </w:r>
    </w:p>
    <w:p w14:paraId="4FB22137" w14:textId="77777777" w:rsidR="00905451" w:rsidRPr="00BE4EAC" w:rsidRDefault="00905451" w:rsidP="00C73F8C">
      <w:pPr>
        <w:ind w:left="567"/>
        <w:rPr>
          <w:rFonts w:asciiTheme="minorHAnsi" w:hAnsiTheme="minorHAnsi" w:cstheme="minorHAnsi"/>
          <w:sz w:val="22"/>
          <w:szCs w:val="22"/>
        </w:rPr>
      </w:pPr>
    </w:p>
    <w:p w14:paraId="195AE7D2" w14:textId="170FBC96" w:rsidR="00905451" w:rsidRPr="00BE4EAC" w:rsidRDefault="00905451" w:rsidP="00C73F8C">
      <w:pPr>
        <w:rPr>
          <w:rFonts w:asciiTheme="minorHAnsi" w:hAnsiTheme="minorHAnsi" w:cstheme="minorHAnsi"/>
          <w:sz w:val="22"/>
          <w:szCs w:val="22"/>
        </w:rPr>
      </w:pPr>
      <w:r w:rsidRPr="00BE4EAC">
        <w:rPr>
          <w:rFonts w:asciiTheme="minorHAnsi" w:hAnsiTheme="minorHAnsi" w:cstheme="minorHAnsi"/>
          <w:sz w:val="22"/>
          <w:szCs w:val="22"/>
        </w:rPr>
        <w:t>1 lentelė. Preliminarūs Paslaugos kiekiai Sutarties galiojimo laikotarpiu</w:t>
      </w:r>
    </w:p>
    <w:tbl>
      <w:tblPr>
        <w:tblStyle w:val="TableGrid"/>
        <w:tblW w:w="0" w:type="auto"/>
        <w:tblLook w:val="04A0" w:firstRow="1" w:lastRow="0" w:firstColumn="1" w:lastColumn="0" w:noHBand="0" w:noVBand="1"/>
      </w:tblPr>
      <w:tblGrid>
        <w:gridCol w:w="6658"/>
        <w:gridCol w:w="1156"/>
        <w:gridCol w:w="1814"/>
      </w:tblGrid>
      <w:tr w:rsidR="00CF6B46" w:rsidRPr="00BE4EAC" w14:paraId="0A847D55" w14:textId="77777777" w:rsidTr="00C73F8C">
        <w:trPr>
          <w:trHeight w:val="649"/>
        </w:trPr>
        <w:tc>
          <w:tcPr>
            <w:tcW w:w="6658" w:type="dxa"/>
            <w:vAlign w:val="center"/>
          </w:tcPr>
          <w:p w14:paraId="6E14BE9F" w14:textId="564A00F7" w:rsidR="00CF6B46" w:rsidRPr="00BE4EAC" w:rsidRDefault="00CF6B46" w:rsidP="00122632">
            <w:pPr>
              <w:jc w:val="center"/>
              <w:rPr>
                <w:rFonts w:asciiTheme="minorHAnsi" w:hAnsiTheme="minorHAnsi" w:cstheme="minorHAnsi"/>
                <w:b/>
                <w:bCs/>
                <w:sz w:val="22"/>
                <w:szCs w:val="22"/>
              </w:rPr>
            </w:pPr>
            <w:r w:rsidRPr="00BE4EAC">
              <w:rPr>
                <w:rFonts w:asciiTheme="minorHAnsi" w:hAnsiTheme="minorHAnsi" w:cstheme="minorHAnsi"/>
                <w:b/>
                <w:bCs/>
                <w:sz w:val="22"/>
                <w:szCs w:val="22"/>
              </w:rPr>
              <w:t>Pirkimo objekt</w:t>
            </w:r>
            <w:r w:rsidR="00905451" w:rsidRPr="00BE4EAC">
              <w:rPr>
                <w:rFonts w:asciiTheme="minorHAnsi" w:hAnsiTheme="minorHAnsi" w:cstheme="minorHAnsi"/>
                <w:b/>
                <w:bCs/>
                <w:sz w:val="22"/>
                <w:szCs w:val="22"/>
              </w:rPr>
              <w:t>o dalis</w:t>
            </w:r>
          </w:p>
        </w:tc>
        <w:tc>
          <w:tcPr>
            <w:tcW w:w="1156" w:type="dxa"/>
            <w:vAlign w:val="center"/>
          </w:tcPr>
          <w:p w14:paraId="2CE1CFED" w14:textId="77777777" w:rsidR="00CF6B46" w:rsidRPr="00BE4EAC" w:rsidRDefault="00CF6B46" w:rsidP="00122632">
            <w:pPr>
              <w:jc w:val="center"/>
              <w:rPr>
                <w:rFonts w:asciiTheme="minorHAnsi" w:hAnsiTheme="minorHAnsi" w:cstheme="minorHAnsi"/>
                <w:b/>
                <w:bCs/>
                <w:sz w:val="22"/>
                <w:szCs w:val="22"/>
              </w:rPr>
            </w:pPr>
            <w:r w:rsidRPr="00BE4EAC">
              <w:rPr>
                <w:rFonts w:asciiTheme="minorHAnsi" w:hAnsiTheme="minorHAnsi" w:cstheme="minorHAnsi"/>
                <w:b/>
                <w:bCs/>
                <w:sz w:val="22"/>
                <w:szCs w:val="22"/>
              </w:rPr>
              <w:t>Mato vnt.</w:t>
            </w:r>
          </w:p>
        </w:tc>
        <w:tc>
          <w:tcPr>
            <w:tcW w:w="1814" w:type="dxa"/>
            <w:vAlign w:val="center"/>
          </w:tcPr>
          <w:p w14:paraId="6DF27BCE" w14:textId="28DFE95F" w:rsidR="00CF6B46" w:rsidRPr="00BE4EAC" w:rsidRDefault="00905451" w:rsidP="00122632">
            <w:pPr>
              <w:jc w:val="center"/>
              <w:rPr>
                <w:rFonts w:asciiTheme="minorHAnsi" w:hAnsiTheme="minorHAnsi" w:cstheme="minorHAnsi"/>
                <w:b/>
                <w:bCs/>
                <w:sz w:val="22"/>
                <w:szCs w:val="22"/>
              </w:rPr>
            </w:pPr>
            <w:r w:rsidRPr="00BE4EAC">
              <w:rPr>
                <w:rFonts w:asciiTheme="minorHAnsi" w:hAnsiTheme="minorHAnsi" w:cstheme="minorHAnsi"/>
                <w:b/>
                <w:bCs/>
                <w:sz w:val="22"/>
                <w:szCs w:val="22"/>
              </w:rPr>
              <w:t>Kiekis</w:t>
            </w:r>
            <w:r w:rsidR="00C02C54" w:rsidRPr="00BE4EAC">
              <w:rPr>
                <w:rStyle w:val="FootnoteReference"/>
                <w:rFonts w:asciiTheme="minorHAnsi" w:hAnsiTheme="minorHAnsi" w:cstheme="minorHAnsi"/>
                <w:b/>
                <w:bCs/>
                <w:sz w:val="22"/>
                <w:szCs w:val="22"/>
              </w:rPr>
              <w:footnoteReference w:id="1"/>
            </w:r>
          </w:p>
        </w:tc>
      </w:tr>
      <w:tr w:rsidR="00CF6B46" w:rsidRPr="00BE4EAC" w14:paraId="7BD6AF93" w14:textId="77777777" w:rsidTr="00C73F8C">
        <w:trPr>
          <w:trHeight w:val="635"/>
        </w:trPr>
        <w:tc>
          <w:tcPr>
            <w:tcW w:w="6658" w:type="dxa"/>
            <w:vAlign w:val="center"/>
          </w:tcPr>
          <w:p w14:paraId="17C8E426" w14:textId="444FF4E5" w:rsidR="00CF6B46" w:rsidRPr="00BE4EAC" w:rsidRDefault="00CF6B46" w:rsidP="00C02C54">
            <w:pPr>
              <w:rPr>
                <w:rFonts w:asciiTheme="minorHAnsi" w:hAnsiTheme="minorHAnsi" w:cstheme="minorHAnsi"/>
                <w:sz w:val="22"/>
                <w:szCs w:val="22"/>
              </w:rPr>
            </w:pPr>
            <w:r w:rsidRPr="00BE4EAC">
              <w:rPr>
                <w:rFonts w:asciiTheme="minorHAnsi" w:hAnsiTheme="minorHAnsi" w:cstheme="minorHAnsi"/>
                <w:sz w:val="22"/>
                <w:szCs w:val="22"/>
              </w:rPr>
              <w:t xml:space="preserve">SMS žinutės </w:t>
            </w:r>
            <w:r w:rsidR="000A3547" w:rsidRPr="00BE4EAC">
              <w:rPr>
                <w:rFonts w:asciiTheme="minorHAnsi" w:hAnsiTheme="minorHAnsi" w:cstheme="minorHAnsi"/>
                <w:sz w:val="22"/>
                <w:szCs w:val="22"/>
              </w:rPr>
              <w:t xml:space="preserve">siuntimas </w:t>
            </w:r>
            <w:r w:rsidRPr="00BE4EAC">
              <w:rPr>
                <w:rFonts w:asciiTheme="minorHAnsi" w:hAnsiTheme="minorHAnsi" w:cstheme="minorHAnsi"/>
                <w:sz w:val="22"/>
                <w:szCs w:val="22"/>
              </w:rPr>
              <w:t>į Tele2 operatoriaus tinklą</w:t>
            </w:r>
          </w:p>
        </w:tc>
        <w:tc>
          <w:tcPr>
            <w:tcW w:w="1156" w:type="dxa"/>
            <w:vAlign w:val="center"/>
          </w:tcPr>
          <w:p w14:paraId="10E5371C" w14:textId="77777777" w:rsidR="00CF6B46" w:rsidRPr="00BE4EAC" w:rsidRDefault="00CF6B46" w:rsidP="00122632">
            <w:pPr>
              <w:jc w:val="center"/>
              <w:rPr>
                <w:rFonts w:asciiTheme="minorHAnsi" w:hAnsiTheme="minorHAnsi" w:cstheme="minorHAnsi"/>
                <w:sz w:val="22"/>
                <w:szCs w:val="22"/>
              </w:rPr>
            </w:pPr>
            <w:r w:rsidRPr="00BE4EAC">
              <w:rPr>
                <w:rFonts w:asciiTheme="minorHAnsi" w:hAnsiTheme="minorHAnsi" w:cstheme="minorHAnsi"/>
                <w:sz w:val="22"/>
                <w:szCs w:val="22"/>
              </w:rPr>
              <w:t>Vnt.</w:t>
            </w:r>
          </w:p>
        </w:tc>
        <w:tc>
          <w:tcPr>
            <w:tcW w:w="1814" w:type="dxa"/>
            <w:vAlign w:val="center"/>
          </w:tcPr>
          <w:p w14:paraId="447FF494" w14:textId="2316CF70" w:rsidR="00CF6B46" w:rsidRPr="00BE4EAC" w:rsidRDefault="000A1212" w:rsidP="000A1212">
            <w:pPr>
              <w:jc w:val="center"/>
              <w:rPr>
                <w:rFonts w:asciiTheme="minorHAnsi" w:hAnsiTheme="minorHAnsi" w:cstheme="minorHAnsi"/>
                <w:sz w:val="22"/>
                <w:szCs w:val="22"/>
              </w:rPr>
            </w:pPr>
            <w:r w:rsidRPr="00BE4EAC">
              <w:rPr>
                <w:rFonts w:asciiTheme="minorHAnsi" w:hAnsiTheme="minorHAnsi" w:cstheme="minorHAnsi"/>
                <w:sz w:val="22"/>
                <w:szCs w:val="22"/>
              </w:rPr>
              <w:t>2</w:t>
            </w:r>
            <w:r w:rsidR="00FD4E64" w:rsidRPr="00BE4EAC">
              <w:rPr>
                <w:rFonts w:asciiTheme="minorHAnsi" w:hAnsiTheme="minorHAnsi" w:cstheme="minorHAnsi"/>
                <w:sz w:val="22"/>
                <w:szCs w:val="22"/>
              </w:rPr>
              <w:t xml:space="preserve"> </w:t>
            </w:r>
            <w:r w:rsidRPr="00BE4EAC">
              <w:rPr>
                <w:rFonts w:asciiTheme="minorHAnsi" w:hAnsiTheme="minorHAnsi" w:cstheme="minorHAnsi"/>
                <w:sz w:val="22"/>
                <w:szCs w:val="22"/>
              </w:rPr>
              <w:t>27</w:t>
            </w:r>
            <w:r w:rsidR="00FD4E64" w:rsidRPr="00BE4EAC">
              <w:rPr>
                <w:rFonts w:asciiTheme="minorHAnsi" w:hAnsiTheme="minorHAnsi" w:cstheme="minorHAnsi"/>
                <w:sz w:val="22"/>
                <w:szCs w:val="22"/>
              </w:rPr>
              <w:t>0 000</w:t>
            </w:r>
          </w:p>
        </w:tc>
      </w:tr>
      <w:tr w:rsidR="00CF6B46" w:rsidRPr="00BE4EAC" w14:paraId="3017A5A3" w14:textId="77777777" w:rsidTr="00C73F8C">
        <w:trPr>
          <w:trHeight w:val="649"/>
        </w:trPr>
        <w:tc>
          <w:tcPr>
            <w:tcW w:w="6658" w:type="dxa"/>
            <w:vAlign w:val="center"/>
          </w:tcPr>
          <w:p w14:paraId="761A8420" w14:textId="4115987E" w:rsidR="00CF6B46" w:rsidRPr="00BE4EAC" w:rsidRDefault="00CF6B46" w:rsidP="00C02C54">
            <w:pPr>
              <w:rPr>
                <w:rFonts w:asciiTheme="minorHAnsi" w:hAnsiTheme="minorHAnsi" w:cstheme="minorHAnsi"/>
                <w:sz w:val="22"/>
                <w:szCs w:val="22"/>
              </w:rPr>
            </w:pPr>
            <w:r w:rsidRPr="00BE4EAC">
              <w:rPr>
                <w:rFonts w:asciiTheme="minorHAnsi" w:hAnsiTheme="minorHAnsi" w:cstheme="minorHAnsi"/>
                <w:sz w:val="22"/>
                <w:szCs w:val="22"/>
              </w:rPr>
              <w:t xml:space="preserve">SMS žinutės </w:t>
            </w:r>
            <w:r w:rsidR="000A3547" w:rsidRPr="00BE4EAC">
              <w:rPr>
                <w:rFonts w:asciiTheme="minorHAnsi" w:hAnsiTheme="minorHAnsi" w:cstheme="minorHAnsi"/>
                <w:sz w:val="22"/>
                <w:szCs w:val="22"/>
              </w:rPr>
              <w:t xml:space="preserve">siuntimas </w:t>
            </w:r>
            <w:r w:rsidRPr="00BE4EAC">
              <w:rPr>
                <w:rFonts w:asciiTheme="minorHAnsi" w:hAnsiTheme="minorHAnsi" w:cstheme="minorHAnsi"/>
                <w:sz w:val="22"/>
                <w:szCs w:val="22"/>
              </w:rPr>
              <w:t>į Bitė operatoriaus tinklą</w:t>
            </w:r>
          </w:p>
        </w:tc>
        <w:tc>
          <w:tcPr>
            <w:tcW w:w="1156" w:type="dxa"/>
            <w:vAlign w:val="center"/>
          </w:tcPr>
          <w:p w14:paraId="724BA4DA" w14:textId="77777777" w:rsidR="00CF6B46" w:rsidRPr="00BE4EAC" w:rsidRDefault="00CF6B46" w:rsidP="00122632">
            <w:pPr>
              <w:jc w:val="center"/>
              <w:rPr>
                <w:rFonts w:asciiTheme="minorHAnsi" w:hAnsiTheme="minorHAnsi" w:cstheme="minorHAnsi"/>
                <w:sz w:val="22"/>
                <w:szCs w:val="22"/>
              </w:rPr>
            </w:pPr>
            <w:r w:rsidRPr="00BE4EAC">
              <w:rPr>
                <w:rFonts w:asciiTheme="minorHAnsi" w:hAnsiTheme="minorHAnsi" w:cstheme="minorHAnsi"/>
                <w:sz w:val="22"/>
                <w:szCs w:val="22"/>
              </w:rPr>
              <w:t>Vnt.</w:t>
            </w:r>
          </w:p>
        </w:tc>
        <w:tc>
          <w:tcPr>
            <w:tcW w:w="1814" w:type="dxa"/>
            <w:vAlign w:val="center"/>
          </w:tcPr>
          <w:p w14:paraId="5B002852" w14:textId="2C70961A" w:rsidR="00CF6B46" w:rsidRPr="00BE4EAC" w:rsidRDefault="000A1212" w:rsidP="00122632">
            <w:pPr>
              <w:jc w:val="center"/>
              <w:rPr>
                <w:rFonts w:asciiTheme="minorHAnsi" w:hAnsiTheme="minorHAnsi" w:cstheme="minorHAnsi"/>
                <w:sz w:val="22"/>
                <w:szCs w:val="22"/>
              </w:rPr>
            </w:pPr>
            <w:r w:rsidRPr="00BE4EAC">
              <w:rPr>
                <w:rFonts w:asciiTheme="minorHAnsi" w:hAnsiTheme="minorHAnsi" w:cstheme="minorHAnsi"/>
                <w:sz w:val="22"/>
                <w:szCs w:val="22"/>
              </w:rPr>
              <w:t>1 25</w:t>
            </w:r>
            <w:r w:rsidR="00FD4E64" w:rsidRPr="00BE4EAC">
              <w:rPr>
                <w:rFonts w:asciiTheme="minorHAnsi" w:hAnsiTheme="minorHAnsi" w:cstheme="minorHAnsi"/>
                <w:sz w:val="22"/>
                <w:szCs w:val="22"/>
              </w:rPr>
              <w:t>0 000</w:t>
            </w:r>
          </w:p>
        </w:tc>
      </w:tr>
      <w:tr w:rsidR="00CF6B46" w:rsidRPr="00BE4EAC" w14:paraId="3411E69F" w14:textId="77777777" w:rsidTr="00C73F8C">
        <w:trPr>
          <w:trHeight w:val="649"/>
        </w:trPr>
        <w:tc>
          <w:tcPr>
            <w:tcW w:w="6658" w:type="dxa"/>
            <w:vAlign w:val="center"/>
          </w:tcPr>
          <w:p w14:paraId="163A1B82" w14:textId="76B5C7D8" w:rsidR="00CF6B46" w:rsidRPr="00BE4EAC" w:rsidRDefault="00CF6B46" w:rsidP="00C02C54">
            <w:pPr>
              <w:rPr>
                <w:rFonts w:asciiTheme="minorHAnsi" w:hAnsiTheme="minorHAnsi" w:cstheme="minorHAnsi"/>
                <w:sz w:val="22"/>
                <w:szCs w:val="22"/>
              </w:rPr>
            </w:pPr>
            <w:r w:rsidRPr="00BE4EAC">
              <w:rPr>
                <w:rFonts w:asciiTheme="minorHAnsi" w:hAnsiTheme="minorHAnsi" w:cstheme="minorHAnsi"/>
                <w:sz w:val="22"/>
                <w:szCs w:val="22"/>
              </w:rPr>
              <w:t xml:space="preserve">SMS žinutės </w:t>
            </w:r>
            <w:r w:rsidR="000A3547" w:rsidRPr="00BE4EAC">
              <w:rPr>
                <w:rFonts w:asciiTheme="minorHAnsi" w:hAnsiTheme="minorHAnsi" w:cstheme="minorHAnsi"/>
                <w:sz w:val="22"/>
                <w:szCs w:val="22"/>
              </w:rPr>
              <w:t xml:space="preserve">siuntimas </w:t>
            </w:r>
            <w:r w:rsidRPr="00BE4EAC">
              <w:rPr>
                <w:rFonts w:asciiTheme="minorHAnsi" w:hAnsiTheme="minorHAnsi" w:cstheme="minorHAnsi"/>
                <w:sz w:val="22"/>
                <w:szCs w:val="22"/>
              </w:rPr>
              <w:t>į Telia operatoriaus tinklą</w:t>
            </w:r>
          </w:p>
        </w:tc>
        <w:tc>
          <w:tcPr>
            <w:tcW w:w="1156" w:type="dxa"/>
            <w:vAlign w:val="center"/>
          </w:tcPr>
          <w:p w14:paraId="4E3E1408" w14:textId="77777777" w:rsidR="00CF6B46" w:rsidRPr="00BE4EAC" w:rsidRDefault="00CF6B46" w:rsidP="00122632">
            <w:pPr>
              <w:jc w:val="center"/>
              <w:rPr>
                <w:rFonts w:asciiTheme="minorHAnsi" w:hAnsiTheme="minorHAnsi" w:cstheme="minorHAnsi"/>
                <w:sz w:val="22"/>
                <w:szCs w:val="22"/>
              </w:rPr>
            </w:pPr>
            <w:r w:rsidRPr="00BE4EAC">
              <w:rPr>
                <w:rFonts w:asciiTheme="minorHAnsi" w:hAnsiTheme="minorHAnsi" w:cstheme="minorHAnsi"/>
                <w:sz w:val="22"/>
                <w:szCs w:val="22"/>
              </w:rPr>
              <w:t>Vnt.</w:t>
            </w:r>
          </w:p>
        </w:tc>
        <w:tc>
          <w:tcPr>
            <w:tcW w:w="1814" w:type="dxa"/>
            <w:vAlign w:val="center"/>
          </w:tcPr>
          <w:p w14:paraId="3E934D86" w14:textId="57DC2003" w:rsidR="00CF6B46" w:rsidRPr="00BE4EAC" w:rsidRDefault="00FD4E64" w:rsidP="00122632">
            <w:pPr>
              <w:jc w:val="center"/>
              <w:rPr>
                <w:rFonts w:asciiTheme="minorHAnsi" w:hAnsiTheme="minorHAnsi" w:cstheme="minorHAnsi"/>
                <w:sz w:val="22"/>
                <w:szCs w:val="22"/>
              </w:rPr>
            </w:pPr>
            <w:r w:rsidRPr="00BE4EAC">
              <w:rPr>
                <w:rFonts w:asciiTheme="minorHAnsi" w:hAnsiTheme="minorHAnsi" w:cstheme="minorHAnsi"/>
                <w:sz w:val="22"/>
                <w:szCs w:val="22"/>
              </w:rPr>
              <w:t xml:space="preserve">1 </w:t>
            </w:r>
            <w:r w:rsidR="000A1212" w:rsidRPr="00BE4EAC">
              <w:rPr>
                <w:rFonts w:asciiTheme="minorHAnsi" w:hAnsiTheme="minorHAnsi" w:cstheme="minorHAnsi"/>
                <w:sz w:val="22"/>
                <w:szCs w:val="22"/>
              </w:rPr>
              <w:t>8</w:t>
            </w:r>
            <w:r w:rsidRPr="00BE4EAC">
              <w:rPr>
                <w:rFonts w:asciiTheme="minorHAnsi" w:hAnsiTheme="minorHAnsi" w:cstheme="minorHAnsi"/>
                <w:sz w:val="22"/>
                <w:szCs w:val="22"/>
              </w:rPr>
              <w:t>00 000</w:t>
            </w:r>
          </w:p>
        </w:tc>
      </w:tr>
      <w:tr w:rsidR="00CF6B46" w:rsidRPr="00BE4EAC" w14:paraId="3C8AB15E" w14:textId="77777777" w:rsidTr="00C73F8C">
        <w:trPr>
          <w:trHeight w:val="649"/>
        </w:trPr>
        <w:tc>
          <w:tcPr>
            <w:tcW w:w="6658" w:type="dxa"/>
            <w:vAlign w:val="center"/>
          </w:tcPr>
          <w:p w14:paraId="748FD441" w14:textId="2201A447" w:rsidR="00CF6B46" w:rsidRPr="00BE4EAC" w:rsidRDefault="00CF6B46" w:rsidP="00C02C54">
            <w:pPr>
              <w:rPr>
                <w:rFonts w:asciiTheme="minorHAnsi" w:hAnsiTheme="minorHAnsi" w:cstheme="minorHAnsi"/>
                <w:sz w:val="22"/>
                <w:szCs w:val="22"/>
              </w:rPr>
            </w:pPr>
            <w:r w:rsidRPr="00BE4EAC">
              <w:rPr>
                <w:rFonts w:asciiTheme="minorHAnsi" w:hAnsiTheme="minorHAnsi" w:cstheme="minorHAnsi"/>
                <w:sz w:val="22"/>
                <w:szCs w:val="22"/>
              </w:rPr>
              <w:t xml:space="preserve">SMS žinutės </w:t>
            </w:r>
            <w:r w:rsidR="000A3547" w:rsidRPr="00BE4EAC">
              <w:rPr>
                <w:rFonts w:asciiTheme="minorHAnsi" w:hAnsiTheme="minorHAnsi" w:cstheme="minorHAnsi"/>
                <w:sz w:val="22"/>
                <w:szCs w:val="22"/>
              </w:rPr>
              <w:t xml:space="preserve">siuntimas </w:t>
            </w:r>
            <w:r w:rsidRPr="00BE4EAC">
              <w:rPr>
                <w:rFonts w:asciiTheme="minorHAnsi" w:hAnsiTheme="minorHAnsi" w:cstheme="minorHAnsi"/>
                <w:sz w:val="22"/>
                <w:szCs w:val="22"/>
              </w:rPr>
              <w:t>į užsienio tinklus</w:t>
            </w:r>
          </w:p>
        </w:tc>
        <w:tc>
          <w:tcPr>
            <w:tcW w:w="1156" w:type="dxa"/>
            <w:vAlign w:val="center"/>
          </w:tcPr>
          <w:p w14:paraId="4CCEB261" w14:textId="77777777" w:rsidR="00CF6B46" w:rsidRPr="00BE4EAC" w:rsidRDefault="00CF6B46" w:rsidP="00122632">
            <w:pPr>
              <w:jc w:val="center"/>
              <w:rPr>
                <w:rFonts w:asciiTheme="minorHAnsi" w:hAnsiTheme="minorHAnsi" w:cstheme="minorHAnsi"/>
                <w:sz w:val="22"/>
                <w:szCs w:val="22"/>
              </w:rPr>
            </w:pPr>
            <w:r w:rsidRPr="00BE4EAC">
              <w:rPr>
                <w:rFonts w:asciiTheme="minorHAnsi" w:hAnsiTheme="minorHAnsi" w:cstheme="minorHAnsi"/>
                <w:sz w:val="22"/>
                <w:szCs w:val="22"/>
              </w:rPr>
              <w:t>Vnt.</w:t>
            </w:r>
          </w:p>
        </w:tc>
        <w:tc>
          <w:tcPr>
            <w:tcW w:w="1814" w:type="dxa"/>
            <w:vAlign w:val="center"/>
          </w:tcPr>
          <w:p w14:paraId="309E1B51" w14:textId="5D7B8779" w:rsidR="00CF6B46" w:rsidRPr="00BE4EAC" w:rsidRDefault="000A1212" w:rsidP="00122632">
            <w:pPr>
              <w:jc w:val="center"/>
              <w:rPr>
                <w:rFonts w:asciiTheme="minorHAnsi" w:hAnsiTheme="minorHAnsi" w:cstheme="minorHAnsi"/>
                <w:sz w:val="22"/>
                <w:szCs w:val="22"/>
              </w:rPr>
            </w:pPr>
            <w:r w:rsidRPr="00BE4EAC">
              <w:rPr>
                <w:rFonts w:asciiTheme="minorHAnsi" w:hAnsiTheme="minorHAnsi" w:cstheme="minorHAnsi"/>
                <w:sz w:val="22"/>
                <w:szCs w:val="22"/>
              </w:rPr>
              <w:t>2</w:t>
            </w:r>
            <w:r w:rsidR="00CF6B46" w:rsidRPr="00BE4EAC">
              <w:rPr>
                <w:rFonts w:asciiTheme="minorHAnsi" w:hAnsiTheme="minorHAnsi" w:cstheme="minorHAnsi"/>
                <w:sz w:val="22"/>
                <w:szCs w:val="22"/>
              </w:rPr>
              <w:t>0 000</w:t>
            </w:r>
          </w:p>
        </w:tc>
      </w:tr>
    </w:tbl>
    <w:p w14:paraId="2888B5B7" w14:textId="77777777" w:rsidR="00C02C54" w:rsidRPr="00BE4EAC" w:rsidRDefault="00C02C54" w:rsidP="00CF6B46">
      <w:pPr>
        <w:spacing w:after="160"/>
        <w:jc w:val="both"/>
        <w:rPr>
          <w:rFonts w:asciiTheme="minorHAnsi" w:hAnsiTheme="minorHAnsi" w:cstheme="minorHAnsi"/>
          <w:sz w:val="22"/>
          <w:szCs w:val="22"/>
        </w:rPr>
      </w:pPr>
    </w:p>
    <w:p w14:paraId="41D9AF90" w14:textId="27D41F93" w:rsidR="005C09A6" w:rsidRPr="00BE4EAC" w:rsidRDefault="00905451" w:rsidP="00A97BAF">
      <w:pPr>
        <w:pStyle w:val="ListParagraph"/>
        <w:tabs>
          <w:tab w:val="left" w:pos="851"/>
        </w:tabs>
      </w:pPr>
      <w:r w:rsidRPr="00BE4EAC">
        <w:t>Pirkėjas turi teisę koreguoti perkamų Paslaugų kiekius, neviršijant bendros Sutarties kainos. Pirkėjas taip pat neįsipareigoja nupirkti viso nurodyto preliminaraus Paslaugų kiekio ar bet kokios jų dalies.</w:t>
      </w:r>
    </w:p>
    <w:p w14:paraId="2823CD8B" w14:textId="7B7E2B06" w:rsidR="00534BE1" w:rsidRPr="00BE4EAC" w:rsidRDefault="00534BE1" w:rsidP="00A97BAF">
      <w:pPr>
        <w:pStyle w:val="ListParagraph"/>
        <w:tabs>
          <w:tab w:val="left" w:pos="851"/>
        </w:tabs>
      </w:pPr>
      <w:r w:rsidRPr="00BE4EAC">
        <w:t>Pirkėjas moka tik už sėkmingai išsiųstas SMS žinutes.</w:t>
      </w:r>
    </w:p>
    <w:p w14:paraId="00910ADE" w14:textId="38BA05B3" w:rsidR="00534BE1" w:rsidRPr="00BE4EAC" w:rsidRDefault="00534BE1" w:rsidP="00A97BAF">
      <w:pPr>
        <w:pStyle w:val="ListParagraph"/>
        <w:tabs>
          <w:tab w:val="left" w:pos="851"/>
        </w:tabs>
      </w:pPr>
      <w:r w:rsidRPr="00BE4EAC">
        <w:t>Paslaugos abonentinis mokestis turi būti įskaičiuotas į SMS žinučių siuntimo kainą.</w:t>
      </w:r>
    </w:p>
    <w:p w14:paraId="55D94D99" w14:textId="34B1A3AC" w:rsidR="00AA7AAD" w:rsidRPr="00BE4EAC" w:rsidRDefault="00D91AB3" w:rsidP="00A97BAF">
      <w:pPr>
        <w:pStyle w:val="ListParagraph"/>
        <w:widowControl w:val="0"/>
        <w:tabs>
          <w:tab w:val="left" w:pos="851"/>
        </w:tabs>
        <w:autoSpaceDE w:val="0"/>
        <w:autoSpaceDN w:val="0"/>
        <w:spacing w:line="240" w:lineRule="auto"/>
      </w:pPr>
      <w:r w:rsidRPr="00BE4EAC">
        <w:rPr>
          <w:rStyle w:val="Laukeliai"/>
          <w:rFonts w:asciiTheme="minorHAnsi" w:hAnsiTheme="minorHAnsi"/>
          <w:sz w:val="22"/>
          <w:shd w:val="clear" w:color="auto" w:fill="FFFFFF" w:themeFill="background1"/>
        </w:rPr>
        <w:t>Te</w:t>
      </w:r>
      <w:r w:rsidRPr="00BE4EAC">
        <w:t>ikėjas negali siūlyti paslaugų, jei</w:t>
      </w:r>
      <w:r w:rsidR="00AA7AAD" w:rsidRPr="00BE4EAC">
        <w:t xml:space="preserve"> prekių (įskaitant jų sudedamąsias dalis, pakuotes) kilmė yra </w:t>
      </w:r>
      <w:r w:rsidR="00AA7AAD" w:rsidRPr="00BE4EAC">
        <w:lastRenderedPageBreak/>
        <w:t>ar paslaugos teikiamos iš Viešųjų pirkimų įstatymo 92 straipsnio 15 dalyje numatytame sąraše nurodytų valstybių ar teritorijų.</w:t>
      </w:r>
    </w:p>
    <w:p w14:paraId="1DE0D680" w14:textId="336F2B76" w:rsidR="00AA7AAD" w:rsidRPr="00BE4EAC" w:rsidRDefault="00AA7AAD" w:rsidP="00A97BAF">
      <w:pPr>
        <w:pStyle w:val="ListParagraph"/>
        <w:widowControl w:val="0"/>
        <w:tabs>
          <w:tab w:val="left" w:pos="851"/>
        </w:tabs>
        <w:autoSpaceDE w:val="0"/>
        <w:autoSpaceDN w:val="0"/>
        <w:spacing w:line="240" w:lineRule="auto"/>
      </w:pPr>
      <w:r w:rsidRPr="00BE4EAC">
        <w:rPr>
          <w:rStyle w:val="normaltextrun"/>
          <w:shd w:val="clear" w:color="auto" w:fill="FFFFFF"/>
        </w:rPr>
        <w:t>Tiekėjas negali siūlyti prekių</w:t>
      </w:r>
      <w:r w:rsidR="00C54E02" w:rsidRPr="00BE4EAC">
        <w:rPr>
          <w:rStyle w:val="normaltextrun"/>
          <w:shd w:val="clear" w:color="auto" w:fill="FFFFFF"/>
        </w:rPr>
        <w:t xml:space="preserve"> ar paslaugų</w:t>
      </w:r>
      <w:r w:rsidRPr="00BE4EAC">
        <w:rPr>
          <w:rStyle w:val="normaltextrun"/>
          <w:shd w:val="clear" w:color="auto" w:fill="FFFFFF"/>
        </w:rPr>
        <w:t xml:space="preserve">, </w:t>
      </w:r>
      <w:r w:rsidR="00A0594F" w:rsidRPr="00BE4EAC">
        <w:rPr>
          <w:rStyle w:val="normaltextrun"/>
          <w:shd w:val="clear" w:color="auto" w:fill="FFFFFF"/>
        </w:rPr>
        <w:t xml:space="preserve">jei </w:t>
      </w:r>
      <w:r w:rsidRPr="00BE4EAC">
        <w:t>prekės ar paslaugos kelia grėsmę nacionaliniam saugumui.</w:t>
      </w:r>
      <w:r w:rsidRPr="00BE4EAC">
        <w:rPr>
          <w:rStyle w:val="normaltextrun"/>
          <w:shd w:val="clear" w:color="auto" w:fill="FFFFFF"/>
        </w:rPr>
        <w:t xml:space="preserve"> </w:t>
      </w:r>
      <w:r w:rsidR="00A0594F" w:rsidRPr="00BE4EAC">
        <w:t>Pirkėjas</w:t>
      </w:r>
      <w:r w:rsidRPr="00BE4EAC">
        <w:t>, veikiantis gynybos srityje, valdantis ypatingos svarbos informacinę infrastruktūrą, veikiantis srityse, kurios laikomos nacionaliniam saugumui užtikrinti strategiškai svarbių ūkio sektorių dalimi, ar įrašytas į Saugiojo tinklo naudotojų sąrašą, atlikdamas pirkimus, kurių objektas apima Viešųjų pirkimų įstatymo 92 straipsnio 13 dalyje numatytame sąraše nurodytų BVPŽ kodų prekes ar paslaugas, laiko, kad prekės ar paslaugos kelia grėsmę nacionaliniam saugumui, kai</w:t>
      </w:r>
    </w:p>
    <w:p w14:paraId="2E69FA5C" w14:textId="6348D8C0" w:rsidR="00AA7AAD" w:rsidRPr="00BE4EAC" w:rsidRDefault="00AA7AAD" w:rsidP="00A97BAF">
      <w:pPr>
        <w:numPr>
          <w:ilvl w:val="0"/>
          <w:numId w:val="15"/>
        </w:numPr>
        <w:tabs>
          <w:tab w:val="left" w:pos="851"/>
          <w:tab w:val="left" w:pos="1134"/>
          <w:tab w:val="left" w:pos="1276"/>
          <w:tab w:val="left" w:pos="1418"/>
        </w:tabs>
        <w:ind w:left="0" w:firstLine="567"/>
        <w:jc w:val="both"/>
        <w:rPr>
          <w:rFonts w:asciiTheme="minorHAnsi" w:hAnsiTheme="minorHAnsi" w:cstheme="minorHAnsi"/>
          <w:sz w:val="22"/>
          <w:szCs w:val="22"/>
        </w:rPr>
      </w:pPr>
      <w:r w:rsidRPr="00BE4EAC">
        <w:rPr>
          <w:rFonts w:asciiTheme="minorHAnsi" w:hAnsiTheme="minorHAnsi" w:cstheme="minorHAnsi"/>
          <w:sz w:val="22"/>
          <w:szCs w:val="22"/>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37EE0687" w14:textId="18310EC8" w:rsidR="00D91AB3" w:rsidRPr="00BE4EAC" w:rsidRDefault="00AA7AAD" w:rsidP="00A97BAF">
      <w:pPr>
        <w:numPr>
          <w:ilvl w:val="0"/>
          <w:numId w:val="15"/>
        </w:numPr>
        <w:tabs>
          <w:tab w:val="left" w:pos="851"/>
          <w:tab w:val="left" w:pos="1134"/>
          <w:tab w:val="left" w:pos="1276"/>
          <w:tab w:val="left" w:pos="1418"/>
        </w:tabs>
        <w:ind w:left="0" w:firstLine="567"/>
        <w:jc w:val="both"/>
        <w:rPr>
          <w:rFonts w:asciiTheme="minorHAnsi" w:hAnsiTheme="minorHAnsi" w:cstheme="minorHAnsi"/>
          <w:sz w:val="22"/>
          <w:szCs w:val="22"/>
        </w:rPr>
      </w:pPr>
      <w:r w:rsidRPr="00BE4EAC">
        <w:rPr>
          <w:rFonts w:asciiTheme="minorHAnsi" w:hAnsiTheme="minorHAnsi" w:cstheme="minorHAnsi"/>
          <w:sz w:val="22"/>
          <w:szCs w:val="22"/>
        </w:rPr>
        <w:t>paslaugų teikimas būtų vykdomas iš Viešųjų pirkimų įstatymo 92 straipsnio 14 dalyje numatytame sąraše nurodytų valstybių ar teritorijų</w:t>
      </w:r>
      <w:r w:rsidR="00BE4EAC" w:rsidRPr="00BE4EAC">
        <w:rPr>
          <w:rFonts w:asciiTheme="minorHAnsi" w:hAnsiTheme="minorHAnsi" w:cstheme="minorHAnsi"/>
          <w:sz w:val="22"/>
          <w:szCs w:val="22"/>
        </w:rPr>
        <w:t>.</w:t>
      </w:r>
    </w:p>
    <w:p w14:paraId="3D6B442C" w14:textId="4255C7BE" w:rsidR="00C8233D" w:rsidRPr="00BE4EAC" w:rsidRDefault="005C09A6" w:rsidP="00A97BAF">
      <w:pPr>
        <w:pStyle w:val="ListParagraph"/>
        <w:tabs>
          <w:tab w:val="left" w:pos="851"/>
        </w:tabs>
      </w:pPr>
      <w:r w:rsidRPr="00BE4EAC">
        <w:t>Tiekėjas turi turėti tiesioginius susijungimus su visais Lietuvos operatoriais (galiojančias sutartis).</w:t>
      </w:r>
    </w:p>
    <w:p w14:paraId="6AB00C6A" w14:textId="7EE76A91" w:rsidR="00CF6B46" w:rsidRPr="00BE4EAC" w:rsidRDefault="00CF6B46" w:rsidP="00C73F8C">
      <w:pPr>
        <w:pStyle w:val="IntenseQuote"/>
      </w:pPr>
      <w:r w:rsidRPr="00BE4EAC">
        <w:t>REIKALAVIM</w:t>
      </w:r>
      <w:r w:rsidR="00D11B13" w:rsidRPr="00BE4EAC">
        <w:t>AI</w:t>
      </w:r>
      <w:r w:rsidRPr="00BE4EAC">
        <w:t xml:space="preserve"> </w:t>
      </w:r>
      <w:r w:rsidR="00D11B13" w:rsidRPr="00BE4EAC">
        <w:t>PIRKIMO OBJEKT</w:t>
      </w:r>
      <w:r w:rsidR="009132E9" w:rsidRPr="00BE4EAC">
        <w:t>UI</w:t>
      </w:r>
    </w:p>
    <w:p w14:paraId="7ED92D53" w14:textId="36FFB890" w:rsidR="00CF6B46" w:rsidRPr="00BE4EAC" w:rsidRDefault="00CF6B46" w:rsidP="00A97BAF">
      <w:pPr>
        <w:pStyle w:val="ListParagraph"/>
        <w:tabs>
          <w:tab w:val="left" w:pos="1276"/>
          <w:tab w:val="left" w:pos="1560"/>
        </w:tabs>
        <w:rPr>
          <w:rStyle w:val="Bodytext2Bold1"/>
          <w:rFonts w:asciiTheme="minorHAnsi" w:hAnsiTheme="minorHAnsi" w:cstheme="minorHAnsi"/>
          <w:b w:val="0"/>
          <w:bCs/>
          <w:i w:val="0"/>
          <w:iCs w:val="0"/>
          <w:sz w:val="22"/>
          <w:szCs w:val="22"/>
        </w:rPr>
      </w:pPr>
      <w:r w:rsidRPr="00BE4EAC">
        <w:t>BENDR</w:t>
      </w:r>
      <w:r w:rsidR="00D11B13" w:rsidRPr="00BE4EAC">
        <w:t>IEJI REIKALAVIMAI</w:t>
      </w:r>
    </w:p>
    <w:p w14:paraId="6CACBBCA" w14:textId="684DDC79" w:rsidR="00CF6B46" w:rsidRPr="00BE4EAC" w:rsidRDefault="00CF6B46" w:rsidP="00A97BAF">
      <w:pPr>
        <w:pStyle w:val="Quote"/>
        <w:tabs>
          <w:tab w:val="left" w:pos="1276"/>
          <w:tab w:val="left" w:pos="1560"/>
        </w:tabs>
        <w:ind w:left="0"/>
      </w:pPr>
      <w:r w:rsidRPr="00BE4EAC">
        <w:t xml:space="preserve">Tiekėjas </w:t>
      </w:r>
      <w:r w:rsidR="00C73F8C" w:rsidRPr="00BE4EAC">
        <w:t>P</w:t>
      </w:r>
      <w:r w:rsidRPr="00BE4EAC">
        <w:t>aslaugos teikimui turi naudoti savo techninę įrangą</w:t>
      </w:r>
      <w:r w:rsidR="00C8233D" w:rsidRPr="00BE4EAC">
        <w:t xml:space="preserve"> ar valdomą panaudos teise</w:t>
      </w:r>
      <w:r w:rsidRPr="00BE4EAC">
        <w:t>.</w:t>
      </w:r>
    </w:p>
    <w:p w14:paraId="39AD314A" w14:textId="3DE7E404" w:rsidR="00CF6B46" w:rsidRPr="00BE4EAC" w:rsidRDefault="00CF6B46" w:rsidP="00A97BAF">
      <w:pPr>
        <w:pStyle w:val="Quote"/>
        <w:tabs>
          <w:tab w:val="left" w:pos="1276"/>
          <w:tab w:val="left" w:pos="1560"/>
        </w:tabs>
        <w:ind w:left="0"/>
      </w:pPr>
      <w:r w:rsidRPr="00BE4EAC">
        <w:t xml:space="preserve">Visoms SMS turi būti galimybė vietoj siuntėjo telefono numerio nurodyti siuntėjo pavadinimą (laisvai pasirenka </w:t>
      </w:r>
      <w:r w:rsidR="009B6431" w:rsidRPr="00BE4EAC">
        <w:t>Pirkėjas</w:t>
      </w:r>
      <w:r w:rsidRPr="00BE4EAC">
        <w:t xml:space="preserve">; ne mažiau nei </w:t>
      </w:r>
      <w:r w:rsidR="00055F49" w:rsidRPr="00BE4EAC">
        <w:rPr>
          <w:lang w:val="en-US"/>
        </w:rPr>
        <w:t>11</w:t>
      </w:r>
      <w:r w:rsidRPr="00BE4EAC">
        <w:t xml:space="preserve"> spaudos ženkl</w:t>
      </w:r>
      <w:r w:rsidR="00C73F8C" w:rsidRPr="00BE4EAC">
        <w:t>ų</w:t>
      </w:r>
      <w:r w:rsidRPr="00BE4EAC">
        <w:t>).</w:t>
      </w:r>
    </w:p>
    <w:p w14:paraId="46E09954" w14:textId="6ECDFCFF" w:rsidR="005E63B0" w:rsidRPr="00BE4EAC" w:rsidRDefault="00C8233D" w:rsidP="00A97BAF">
      <w:pPr>
        <w:pStyle w:val="Quote"/>
        <w:tabs>
          <w:tab w:val="left" w:pos="1276"/>
          <w:tab w:val="left" w:pos="1560"/>
        </w:tabs>
        <w:ind w:left="0"/>
      </w:pPr>
      <w:r w:rsidRPr="00BE4EAC">
        <w:t xml:space="preserve">SMS </w:t>
      </w:r>
      <w:r w:rsidR="009B6431" w:rsidRPr="00BE4EAC">
        <w:t>turi būti atvaizduojamos lietuviškos raidės</w:t>
      </w:r>
      <w:r w:rsidR="00C73F8C" w:rsidRPr="00BE4EAC">
        <w:t xml:space="preserve"> (jei tokios yra siunčiamame tekste)</w:t>
      </w:r>
      <w:r w:rsidRPr="00BE4EAC">
        <w:t>.</w:t>
      </w:r>
    </w:p>
    <w:p w14:paraId="1B74C1CD" w14:textId="443155A8" w:rsidR="005E63B0" w:rsidRPr="00BE4EAC" w:rsidRDefault="00C73F8C" w:rsidP="00A97BAF">
      <w:pPr>
        <w:pStyle w:val="Quote"/>
        <w:tabs>
          <w:tab w:val="left" w:pos="1276"/>
          <w:tab w:val="left" w:pos="1560"/>
        </w:tabs>
        <w:ind w:left="0"/>
        <w:rPr>
          <w:rFonts w:eastAsia="Times New Roman"/>
          <w:lang w:eastAsia="lt-LT"/>
        </w:rPr>
      </w:pPr>
      <w:r w:rsidRPr="00BE4EAC">
        <w:t xml:space="preserve">Viena SMS </w:t>
      </w:r>
      <w:r w:rsidR="00B4470D" w:rsidRPr="00BE4EAC">
        <w:t xml:space="preserve">turi būti </w:t>
      </w:r>
      <w:r w:rsidRPr="00BE4EAC">
        <w:t>laikomas pranešimas, kurio ilgis ne trumpesnis nei</w:t>
      </w:r>
      <w:r w:rsidR="005E63B0" w:rsidRPr="00BE4EAC">
        <w:t>:</w:t>
      </w:r>
      <w:r w:rsidR="002F2B59" w:rsidRPr="00BE4EAC">
        <w:t xml:space="preserve"> </w:t>
      </w:r>
    </w:p>
    <w:p w14:paraId="1F209BC0" w14:textId="6F7D2E54" w:rsidR="005E63B0" w:rsidRPr="00BE4EAC" w:rsidRDefault="005E63B0" w:rsidP="00A97BAF">
      <w:pPr>
        <w:pStyle w:val="Quote"/>
        <w:numPr>
          <w:ilvl w:val="3"/>
          <w:numId w:val="9"/>
        </w:numPr>
        <w:tabs>
          <w:tab w:val="clear" w:pos="2127"/>
          <w:tab w:val="left" w:pos="1276"/>
          <w:tab w:val="left" w:pos="1560"/>
        </w:tabs>
        <w:ind w:left="0" w:firstLine="567"/>
        <w:rPr>
          <w:rFonts w:eastAsia="Times New Roman"/>
          <w:lang w:eastAsia="lt-LT"/>
        </w:rPr>
      </w:pPr>
      <w:r w:rsidRPr="00BE4EAC">
        <w:t>N</w:t>
      </w:r>
      <w:r w:rsidR="00C8233D" w:rsidRPr="00BE4EAC">
        <w:t>audojant GSM(7bit) koduotę</w:t>
      </w:r>
      <w:r w:rsidR="00C73F8C" w:rsidRPr="00BE4EAC">
        <w:t xml:space="preserve"> (lotyniškais rašmenimis parašytiems SMS)</w:t>
      </w:r>
      <w:r w:rsidR="00C8233D" w:rsidRPr="00BE4EAC">
        <w:t>:</w:t>
      </w:r>
      <w:r w:rsidR="00C73F8C" w:rsidRPr="00BE4EAC">
        <w:t xml:space="preserve"> </w:t>
      </w:r>
      <w:r w:rsidR="00C8233D" w:rsidRPr="00BE4EAC">
        <w:t>1 (pirmas) SMS – 160 simbolių, 2 (antras ir tolimesni</w:t>
      </w:r>
      <w:r w:rsidR="00B4470D" w:rsidRPr="00BE4EAC">
        <w:t xml:space="preserve"> SMS</w:t>
      </w:r>
      <w:r w:rsidR="00C8233D" w:rsidRPr="00BE4EAC">
        <w:t>) – po 153 simboli</w:t>
      </w:r>
      <w:r w:rsidR="00C73F8C" w:rsidRPr="00BE4EAC">
        <w:t>ai</w:t>
      </w:r>
      <w:r w:rsidR="00C8233D" w:rsidRPr="00BE4EAC">
        <w:t>, special</w:t>
      </w:r>
      <w:r w:rsidR="00C73F8C" w:rsidRPr="00BE4EAC">
        <w:t>ū</w:t>
      </w:r>
      <w:r w:rsidR="00C8233D" w:rsidRPr="00BE4EAC">
        <w:t xml:space="preserve">s </w:t>
      </w:r>
      <w:proofErr w:type="spellStart"/>
      <w:r w:rsidR="00C8233D" w:rsidRPr="00BE4EAC">
        <w:t>GSMextended</w:t>
      </w:r>
      <w:proofErr w:type="spellEnd"/>
      <w:r w:rsidR="00C8233D" w:rsidRPr="00BE4EAC">
        <w:t xml:space="preserve"> simboliai užima 2 ir daugiau simbolių, tarpai įskaičiuojami</w:t>
      </w:r>
      <w:r w:rsidR="00C73F8C" w:rsidRPr="00BE4EAC">
        <w:t>;</w:t>
      </w:r>
    </w:p>
    <w:p w14:paraId="276420B1" w14:textId="73F5012A" w:rsidR="007E78A7" w:rsidRPr="00BE4EAC" w:rsidRDefault="00C8233D" w:rsidP="00A97BAF">
      <w:pPr>
        <w:pStyle w:val="Quote"/>
        <w:numPr>
          <w:ilvl w:val="3"/>
          <w:numId w:val="9"/>
        </w:numPr>
        <w:tabs>
          <w:tab w:val="clear" w:pos="2127"/>
          <w:tab w:val="left" w:pos="1276"/>
          <w:tab w:val="left" w:pos="1560"/>
        </w:tabs>
        <w:ind w:left="0" w:firstLine="567"/>
      </w:pPr>
      <w:r w:rsidRPr="00BE4EAC">
        <w:t>Naudojant UTF16 koduot</w:t>
      </w:r>
      <w:r w:rsidR="00C73F8C" w:rsidRPr="00BE4EAC">
        <w:t>ę (lietuviškiems ir kitų kalbų rašmenimis parašytiems SMS) –</w:t>
      </w:r>
      <w:r w:rsidRPr="00BE4EAC">
        <w:t xml:space="preserve"> 1 (pirmas) SMS – 70 simbolių, 2 (antras ir tolimesni</w:t>
      </w:r>
      <w:r w:rsidR="00B4470D" w:rsidRPr="00BE4EAC">
        <w:t xml:space="preserve"> SMS</w:t>
      </w:r>
      <w:r w:rsidRPr="00BE4EAC">
        <w:t>) – po 67 simboli</w:t>
      </w:r>
      <w:r w:rsidR="00B4470D" w:rsidRPr="00BE4EAC">
        <w:t>ai</w:t>
      </w:r>
      <w:r w:rsidRPr="00BE4EAC">
        <w:t>.</w:t>
      </w:r>
    </w:p>
    <w:p w14:paraId="4B2616BC" w14:textId="44E7C692" w:rsidR="00CF6B46" w:rsidRPr="00BE4EAC" w:rsidRDefault="007E78A7" w:rsidP="00A97BAF">
      <w:pPr>
        <w:pStyle w:val="Quote"/>
        <w:tabs>
          <w:tab w:val="left" w:pos="1276"/>
          <w:tab w:val="left" w:pos="1560"/>
        </w:tabs>
        <w:ind w:left="0"/>
      </w:pPr>
      <w:r w:rsidRPr="00BE4EAC">
        <w:t>SMS turi būti siunčiamos pagal vieningą telefono Nr. formatą + 370 ... .</w:t>
      </w:r>
    </w:p>
    <w:p w14:paraId="0F42F467" w14:textId="77777777" w:rsidR="00CF6B46" w:rsidRPr="00BE4EAC" w:rsidRDefault="00CF6B46" w:rsidP="00A97BAF">
      <w:pPr>
        <w:tabs>
          <w:tab w:val="left" w:pos="1276"/>
          <w:tab w:val="left" w:pos="1560"/>
        </w:tabs>
        <w:ind w:firstLine="567"/>
        <w:jc w:val="both"/>
        <w:rPr>
          <w:rFonts w:asciiTheme="minorHAnsi" w:hAnsiTheme="minorHAnsi" w:cstheme="minorHAnsi"/>
          <w:bCs/>
          <w:sz w:val="22"/>
          <w:szCs w:val="22"/>
        </w:rPr>
      </w:pPr>
    </w:p>
    <w:p w14:paraId="16A6DF8C" w14:textId="516ECA93" w:rsidR="00CF6B46" w:rsidRPr="00BE4EAC" w:rsidRDefault="00CF6B46" w:rsidP="00A97BAF">
      <w:pPr>
        <w:pStyle w:val="ListParagraph"/>
        <w:tabs>
          <w:tab w:val="left" w:pos="1276"/>
          <w:tab w:val="left" w:pos="1560"/>
        </w:tabs>
      </w:pPr>
      <w:r w:rsidRPr="00BE4EAC">
        <w:rPr>
          <w:rStyle w:val="Strong"/>
          <w:b w:val="0"/>
          <w:bCs/>
        </w:rPr>
        <w:t>REIKALAVIMAI</w:t>
      </w:r>
      <w:r w:rsidRPr="00BE4EAC">
        <w:t xml:space="preserve"> SMS SAVITARNOS SVETAINEI IR ATASKAITOMS</w:t>
      </w:r>
    </w:p>
    <w:p w14:paraId="308CF7CE" w14:textId="77777777" w:rsidR="00B4470D" w:rsidRPr="00BE4EAC" w:rsidRDefault="00B4470D" w:rsidP="00A97BAF">
      <w:pPr>
        <w:pStyle w:val="Quote"/>
        <w:tabs>
          <w:tab w:val="left" w:pos="1276"/>
          <w:tab w:val="left" w:pos="1560"/>
        </w:tabs>
        <w:ind w:left="0"/>
      </w:pPr>
      <w:r w:rsidRPr="00BE4EAC">
        <w:t>Tiekėjas turi suteikti galimybę SMS siųsti per savitarnos portalą, prieinamą per naršyklę.</w:t>
      </w:r>
    </w:p>
    <w:p w14:paraId="24ECAE54" w14:textId="15B63E59" w:rsidR="00E234B9" w:rsidRPr="00BE4EAC" w:rsidRDefault="007E78A7" w:rsidP="00A97BAF">
      <w:pPr>
        <w:pStyle w:val="Quote"/>
        <w:tabs>
          <w:tab w:val="left" w:pos="1276"/>
          <w:tab w:val="left" w:pos="1560"/>
        </w:tabs>
        <w:ind w:left="0"/>
      </w:pPr>
      <w:r w:rsidRPr="00BE4EAC">
        <w:t>SMS siuntimo savitarnos svetainės sąsaja turi būti prieinama lietuvių kalba</w:t>
      </w:r>
      <w:r w:rsidR="00E234B9" w:rsidRPr="00BE4EAC">
        <w:t>.</w:t>
      </w:r>
    </w:p>
    <w:p w14:paraId="7AA418C8" w14:textId="344CE436" w:rsidR="00CF6B46" w:rsidRPr="00BE4EAC" w:rsidRDefault="00CF6B46" w:rsidP="00A97BAF">
      <w:pPr>
        <w:pStyle w:val="Quote"/>
        <w:tabs>
          <w:tab w:val="left" w:pos="1276"/>
          <w:tab w:val="left" w:pos="1560"/>
        </w:tabs>
        <w:ind w:left="0"/>
      </w:pPr>
      <w:r w:rsidRPr="00BE4EAC">
        <w:t xml:space="preserve">Savitarnos svetainėje turi būti galimybė kurti </w:t>
      </w:r>
      <w:r w:rsidR="008B46FC" w:rsidRPr="00BE4EAC">
        <w:t>naudotojus su individualiomis paskyromis</w:t>
      </w:r>
      <w:r w:rsidRPr="00BE4EAC">
        <w:t>.</w:t>
      </w:r>
    </w:p>
    <w:p w14:paraId="04579B0F" w14:textId="0989465E" w:rsidR="00CF6B46" w:rsidRPr="00BE4EAC" w:rsidRDefault="00CF6B46" w:rsidP="00A97BAF">
      <w:pPr>
        <w:pStyle w:val="Quote"/>
        <w:tabs>
          <w:tab w:val="left" w:pos="1276"/>
          <w:tab w:val="left" w:pos="1560"/>
        </w:tabs>
        <w:ind w:left="0"/>
      </w:pPr>
      <w:r w:rsidRPr="00BE4EAC">
        <w:t xml:space="preserve">Savitarnos svetainėje </w:t>
      </w:r>
      <w:r w:rsidR="00FD693F" w:rsidRPr="00BE4EAC">
        <w:t>turi būti</w:t>
      </w:r>
      <w:r w:rsidRPr="00BE4EAC">
        <w:t xml:space="preserve"> galimybės </w:t>
      </w:r>
      <w:r w:rsidR="00FD693F" w:rsidRPr="00BE4EAC">
        <w:t>kurti naudotojų</w:t>
      </w:r>
      <w:r w:rsidRPr="00BE4EAC">
        <w:t xml:space="preserve"> roles</w:t>
      </w:r>
      <w:r w:rsidR="00FD693F" w:rsidRPr="00BE4EAC">
        <w:t xml:space="preserve">, </w:t>
      </w:r>
      <w:r w:rsidRPr="00BE4EAC">
        <w:t>suteikia</w:t>
      </w:r>
      <w:r w:rsidR="00FD693F" w:rsidRPr="00BE4EAC">
        <w:t>nčias</w:t>
      </w:r>
      <w:r w:rsidRPr="00BE4EAC">
        <w:t xml:space="preserve"> prieigos galimybę prie tam tikro sistemos funkcionalumo. Pirkėjui atitenka savitarnos </w:t>
      </w:r>
      <w:r w:rsidR="00FD693F" w:rsidRPr="00BE4EAC">
        <w:t xml:space="preserve">svetainės </w:t>
      </w:r>
      <w:r w:rsidRPr="00BE4EAC">
        <w:t xml:space="preserve">naudotojų kūrimo ir teisių valdymo rolė (administratorius). </w:t>
      </w:r>
    </w:p>
    <w:p w14:paraId="2FE43F3B" w14:textId="74465B2A" w:rsidR="00CF6B46" w:rsidRPr="00BE4EAC" w:rsidRDefault="00CF6B46" w:rsidP="00A97BAF">
      <w:pPr>
        <w:pStyle w:val="Quote"/>
        <w:tabs>
          <w:tab w:val="left" w:pos="1276"/>
          <w:tab w:val="left" w:pos="1560"/>
        </w:tabs>
        <w:ind w:left="0"/>
      </w:pPr>
      <w:bookmarkStart w:id="0" w:name="_Ref147763353"/>
      <w:r w:rsidRPr="00BE4EAC">
        <w:t xml:space="preserve">Savitarnos svetainėje turi būti galimybė parinkti </w:t>
      </w:r>
      <w:r w:rsidR="00FD693F" w:rsidRPr="00BE4EAC">
        <w:t xml:space="preserve">SMS </w:t>
      </w:r>
      <w:r w:rsidRPr="00BE4EAC">
        <w:t xml:space="preserve">išsiuntimo klientams laiką. Nepasirinkus laiko, </w:t>
      </w:r>
      <w:r w:rsidR="00FD693F" w:rsidRPr="00BE4EAC">
        <w:t xml:space="preserve">SMS turi būti </w:t>
      </w:r>
      <w:r w:rsidRPr="00BE4EAC">
        <w:t>išsiunčiamos einamuoju momentu</w:t>
      </w:r>
      <w:r w:rsidR="00FD693F" w:rsidRPr="00BE4EAC">
        <w:t>.</w:t>
      </w:r>
      <w:bookmarkEnd w:id="0"/>
    </w:p>
    <w:p w14:paraId="625A776C" w14:textId="630190EA" w:rsidR="00CF6B46" w:rsidRPr="00BE4EAC" w:rsidRDefault="006D68CD" w:rsidP="00A97BAF">
      <w:pPr>
        <w:pStyle w:val="Quote"/>
        <w:tabs>
          <w:tab w:val="left" w:pos="1276"/>
          <w:tab w:val="left" w:pos="1560"/>
        </w:tabs>
        <w:ind w:left="0"/>
      </w:pPr>
      <w:r w:rsidRPr="00BE4EAC">
        <w:t>Turi būti galima konfigūruoti leistiną</w:t>
      </w:r>
      <w:r w:rsidR="00CF6B46" w:rsidRPr="00BE4EAC">
        <w:t xml:space="preserve"> </w:t>
      </w:r>
      <w:r w:rsidRPr="00BE4EAC">
        <w:t xml:space="preserve">SMS </w:t>
      </w:r>
      <w:r w:rsidR="00CF6B46" w:rsidRPr="00BE4EAC">
        <w:t>siuntimo laik</w:t>
      </w:r>
      <w:r w:rsidRPr="00BE4EAC">
        <w:t>o interval</w:t>
      </w:r>
      <w:r w:rsidR="00CF6B46" w:rsidRPr="00BE4EAC">
        <w:t>ą, t. y.</w:t>
      </w:r>
      <w:r w:rsidRPr="00BE4EAC">
        <w:t>,</w:t>
      </w:r>
      <w:r w:rsidR="00CF6B46" w:rsidRPr="00BE4EAC">
        <w:t xml:space="preserve"> nustatyti laiko tarpus, kuriais </w:t>
      </w:r>
      <w:r w:rsidRPr="00BE4EAC">
        <w:t xml:space="preserve">SMS </w:t>
      </w:r>
      <w:r w:rsidR="00CF6B46" w:rsidRPr="00BE4EAC">
        <w:t xml:space="preserve">negalės būti išsiunčiamos. Jei Pirkėjas nustatys </w:t>
      </w:r>
      <w:r w:rsidRPr="00BE4EAC">
        <w:t xml:space="preserve">SMS </w:t>
      </w:r>
      <w:r w:rsidR="00CF6B46" w:rsidRPr="00BE4EAC">
        <w:t>siuntim</w:t>
      </w:r>
      <w:r w:rsidRPr="00BE4EAC">
        <w:t xml:space="preserve">o konkretų laiką (žr. </w:t>
      </w:r>
      <w:r w:rsidRPr="00BE4EAC">
        <w:fldChar w:fldCharType="begin"/>
      </w:r>
      <w:r w:rsidRPr="00BE4EAC">
        <w:instrText xml:space="preserve"> REF _Ref147763353 \r \h </w:instrText>
      </w:r>
      <w:r w:rsidR="00BE4EAC" w:rsidRPr="00BE4EAC">
        <w:instrText xml:space="preserve"> \* MERGEFORMAT </w:instrText>
      </w:r>
      <w:r w:rsidRPr="00BE4EAC">
        <w:fldChar w:fldCharType="separate"/>
      </w:r>
      <w:r w:rsidRPr="00BE4EAC">
        <w:t>3.2.5</w:t>
      </w:r>
      <w:r w:rsidRPr="00BE4EAC">
        <w:fldChar w:fldCharType="end"/>
      </w:r>
      <w:r w:rsidRPr="00BE4EAC">
        <w:t xml:space="preserve"> punktą)</w:t>
      </w:r>
      <w:r w:rsidR="00CF6B46" w:rsidRPr="00BE4EAC">
        <w:t xml:space="preserve">, kuris pateks į apribotą laikotarpį, </w:t>
      </w:r>
      <w:r w:rsidRPr="00BE4EAC">
        <w:t>SMS turi būti</w:t>
      </w:r>
      <w:r w:rsidR="00CF6B46" w:rsidRPr="00BE4EAC">
        <w:t xml:space="preserve"> išsiųstos apribojimui pasibaigus.</w:t>
      </w:r>
    </w:p>
    <w:p w14:paraId="43A464E4" w14:textId="27FC0C2F" w:rsidR="00CF6B46" w:rsidRPr="00BE4EAC" w:rsidRDefault="00CF6B46" w:rsidP="00A97BAF">
      <w:pPr>
        <w:pStyle w:val="Quote"/>
        <w:tabs>
          <w:tab w:val="left" w:pos="1276"/>
          <w:tab w:val="left" w:pos="1560"/>
        </w:tabs>
        <w:ind w:left="0"/>
      </w:pPr>
      <w:r w:rsidRPr="00BE4EAC">
        <w:t xml:space="preserve">Savitarnos svetainė </w:t>
      </w:r>
      <w:r w:rsidR="006D68CD" w:rsidRPr="00BE4EAC">
        <w:t xml:space="preserve">turi atvaizduoti </w:t>
      </w:r>
      <w:r w:rsidRPr="00BE4EAC">
        <w:t xml:space="preserve">klaidos pranešimą įvedus telefono numerį netinkamu formatu </w:t>
      </w:r>
      <w:r w:rsidR="006D68CD" w:rsidRPr="00BE4EAC">
        <w:t>(</w:t>
      </w:r>
      <w:r w:rsidRPr="00BE4EAC">
        <w:t>prasideda ne +370 arba neatitinka 11 simbolių skaičiaus</w:t>
      </w:r>
      <w:r w:rsidR="006D68CD" w:rsidRPr="00BE4EAC">
        <w:t>)</w:t>
      </w:r>
      <w:r w:rsidRPr="00BE4EAC">
        <w:t>.</w:t>
      </w:r>
    </w:p>
    <w:p w14:paraId="33C57D53" w14:textId="3574F21B" w:rsidR="00CD6408" w:rsidRPr="00BE4EAC" w:rsidRDefault="00CD6408" w:rsidP="00A97BAF">
      <w:pPr>
        <w:pStyle w:val="Quote"/>
        <w:tabs>
          <w:tab w:val="left" w:pos="1276"/>
          <w:tab w:val="left" w:pos="1560"/>
        </w:tabs>
        <w:ind w:left="0"/>
      </w:pPr>
      <w:r w:rsidRPr="00BE4EAC">
        <w:t>Jei SMS siuntimas yra suplanuotas ateityje nurodytu laiku, turi būti galimybė SMS siuntimą stabdyti.</w:t>
      </w:r>
    </w:p>
    <w:p w14:paraId="46F048FB" w14:textId="0E967C7F" w:rsidR="00BA5B17" w:rsidRPr="00BE4EAC" w:rsidRDefault="006D68CD" w:rsidP="00A97BAF">
      <w:pPr>
        <w:pStyle w:val="Quote"/>
        <w:tabs>
          <w:tab w:val="left" w:pos="1276"/>
          <w:tab w:val="left" w:pos="1560"/>
        </w:tabs>
        <w:ind w:left="0"/>
      </w:pPr>
      <w:r w:rsidRPr="00BE4EAC">
        <w:t>Savitarnos svetainė</w:t>
      </w:r>
      <w:r w:rsidR="00BA5B17" w:rsidRPr="00BE4EAC">
        <w:t xml:space="preserve"> turi kaupti žurnalinius įrašus apie </w:t>
      </w:r>
      <w:r w:rsidRPr="00BE4EAC">
        <w:t xml:space="preserve">jos </w:t>
      </w:r>
      <w:r w:rsidR="00BA5B17" w:rsidRPr="00BE4EAC">
        <w:t xml:space="preserve">naudotojų atliktus veiksmus (angl. </w:t>
      </w:r>
      <w:proofErr w:type="spellStart"/>
      <w:r w:rsidR="00BA5B17" w:rsidRPr="00BE4EAC">
        <w:rPr>
          <w:i/>
          <w:iCs/>
        </w:rPr>
        <w:t>Audit</w:t>
      </w:r>
      <w:proofErr w:type="spellEnd"/>
      <w:r w:rsidR="00BA5B17" w:rsidRPr="00BE4EAC">
        <w:rPr>
          <w:i/>
          <w:iCs/>
        </w:rPr>
        <w:t xml:space="preserve"> </w:t>
      </w:r>
      <w:proofErr w:type="spellStart"/>
      <w:r w:rsidR="00BA5B17" w:rsidRPr="00BE4EAC">
        <w:rPr>
          <w:i/>
          <w:iCs/>
        </w:rPr>
        <w:t>Trail</w:t>
      </w:r>
      <w:proofErr w:type="spellEnd"/>
      <w:r w:rsidR="00BA5B17" w:rsidRPr="00BE4EAC">
        <w:t xml:space="preserve">). Žurnaliniai įrašai turi būti saugomi ne trumpiau kaip </w:t>
      </w:r>
      <w:r w:rsidRPr="00BE4EAC">
        <w:rPr>
          <w:lang w:val="en-US"/>
        </w:rPr>
        <w:t>18</w:t>
      </w:r>
      <w:r w:rsidR="00BA5B17" w:rsidRPr="00BE4EAC">
        <w:t>0 (</w:t>
      </w:r>
      <w:r w:rsidRPr="00BE4EAC">
        <w:t>šimtas aštuoniasdešimt</w:t>
      </w:r>
      <w:r w:rsidR="00BA5B17" w:rsidRPr="00BE4EAC">
        <w:t>) dienų. Esant poreikiui</w:t>
      </w:r>
      <w:r w:rsidRPr="00BE4EAC">
        <w:t>,</w:t>
      </w:r>
      <w:r w:rsidR="00BA5B17" w:rsidRPr="00BE4EAC">
        <w:t xml:space="preserve"> </w:t>
      </w:r>
      <w:r w:rsidRPr="00BE4EAC">
        <w:t>Pirkėjui</w:t>
      </w:r>
      <w:r w:rsidR="00BA5B17" w:rsidRPr="00BE4EAC">
        <w:t xml:space="preserve"> turi būti suteikta teisė peržiūrėti žurnalinių įrašų informaciją.</w:t>
      </w:r>
    </w:p>
    <w:p w14:paraId="1D21988D" w14:textId="624F29C2" w:rsidR="008414BE" w:rsidRPr="00BE4EAC" w:rsidRDefault="00CF6B46" w:rsidP="00A97BAF">
      <w:pPr>
        <w:pStyle w:val="Quote"/>
        <w:tabs>
          <w:tab w:val="left" w:pos="1276"/>
          <w:tab w:val="left" w:pos="1560"/>
        </w:tabs>
        <w:ind w:left="0"/>
      </w:pPr>
      <w:r w:rsidRPr="00BE4EAC">
        <w:lastRenderedPageBreak/>
        <w:t>Savitarnos svetainėje turi būti galimybė SMS importuoti</w:t>
      </w:r>
      <w:r w:rsidR="00901DE3" w:rsidRPr="00BE4EAC">
        <w:t xml:space="preserve"> </w:t>
      </w:r>
      <w:r w:rsidRPr="00BE4EAC">
        <w:t xml:space="preserve">iš </w:t>
      </w:r>
      <w:r w:rsidR="00901DE3" w:rsidRPr="00BE4EAC">
        <w:rPr>
          <w:lang w:val="en-US"/>
        </w:rPr>
        <w:t>*.</w:t>
      </w:r>
      <w:proofErr w:type="spellStart"/>
      <w:r w:rsidRPr="00BE4EAC">
        <w:t>xls</w:t>
      </w:r>
      <w:r w:rsidR="00901DE3" w:rsidRPr="00BE4EAC">
        <w:t>x</w:t>
      </w:r>
      <w:proofErr w:type="spellEnd"/>
      <w:r w:rsidRPr="00BE4EAC">
        <w:t xml:space="preserve"> arba </w:t>
      </w:r>
      <w:r w:rsidR="00901DE3" w:rsidRPr="00BE4EAC">
        <w:t>*.</w:t>
      </w:r>
      <w:proofErr w:type="spellStart"/>
      <w:r w:rsidRPr="00BE4EAC">
        <w:t>csv</w:t>
      </w:r>
      <w:proofErr w:type="spellEnd"/>
      <w:r w:rsidRPr="00BE4EAC">
        <w:t xml:space="preserve"> failo, kurio struktūra</w:t>
      </w:r>
      <w:r w:rsidR="009019E7" w:rsidRPr="00BE4EAC">
        <w:t xml:space="preserve"> turi būti minimaliai tokia</w:t>
      </w:r>
      <w:r w:rsidRPr="00BE4EAC">
        <w:t>:</w:t>
      </w:r>
    </w:p>
    <w:p w14:paraId="49EF41E2" w14:textId="628CE529" w:rsidR="00CD6408" w:rsidRPr="00BE4EAC" w:rsidRDefault="00CF6B46" w:rsidP="00A97BAF">
      <w:pPr>
        <w:pStyle w:val="Quote"/>
        <w:numPr>
          <w:ilvl w:val="3"/>
          <w:numId w:val="9"/>
        </w:numPr>
        <w:tabs>
          <w:tab w:val="clear" w:pos="2127"/>
          <w:tab w:val="left" w:pos="1276"/>
          <w:tab w:val="left" w:pos="1560"/>
          <w:tab w:val="left" w:pos="3119"/>
        </w:tabs>
        <w:ind w:left="0" w:firstLine="567"/>
      </w:pPr>
      <w:r w:rsidRPr="00BE4EAC">
        <w:t>Pirkėjo kliento kodas,</w:t>
      </w:r>
    </w:p>
    <w:p w14:paraId="69865A97" w14:textId="35BEDB83" w:rsidR="00CD6408" w:rsidRPr="00BE4EAC" w:rsidRDefault="008414BE" w:rsidP="00A97BAF">
      <w:pPr>
        <w:pStyle w:val="Quote"/>
        <w:numPr>
          <w:ilvl w:val="3"/>
          <w:numId w:val="9"/>
        </w:numPr>
        <w:tabs>
          <w:tab w:val="clear" w:pos="2127"/>
          <w:tab w:val="left" w:pos="1276"/>
          <w:tab w:val="left" w:pos="1560"/>
          <w:tab w:val="left" w:pos="3119"/>
        </w:tabs>
        <w:ind w:left="0" w:firstLine="567"/>
      </w:pPr>
      <w:r w:rsidRPr="00BE4EAC">
        <w:t>T</w:t>
      </w:r>
      <w:r w:rsidR="00CF6B46" w:rsidRPr="00BE4EAC">
        <w:t xml:space="preserve">el. </w:t>
      </w:r>
      <w:r w:rsidR="00F34ED1" w:rsidRPr="00BE4EAC">
        <w:t>ryšio</w:t>
      </w:r>
      <w:r w:rsidRPr="00BE4EAC">
        <w:t xml:space="preserve"> </w:t>
      </w:r>
      <w:r w:rsidR="00CF6B46" w:rsidRPr="00BE4EAC">
        <w:t>numeris,</w:t>
      </w:r>
    </w:p>
    <w:p w14:paraId="14BF65EF" w14:textId="0EB39B84" w:rsidR="00CF6B46" w:rsidRPr="00BE4EAC" w:rsidRDefault="008414BE" w:rsidP="00A97BAF">
      <w:pPr>
        <w:pStyle w:val="Quote"/>
        <w:numPr>
          <w:ilvl w:val="3"/>
          <w:numId w:val="9"/>
        </w:numPr>
        <w:tabs>
          <w:tab w:val="clear" w:pos="2127"/>
          <w:tab w:val="left" w:pos="1276"/>
          <w:tab w:val="left" w:pos="1560"/>
          <w:tab w:val="left" w:pos="3119"/>
        </w:tabs>
        <w:ind w:left="0" w:firstLine="567"/>
      </w:pPr>
      <w:r w:rsidRPr="00BE4EAC">
        <w:t xml:space="preserve">SMS </w:t>
      </w:r>
      <w:r w:rsidR="00CF6B46" w:rsidRPr="00BE4EAC">
        <w:t>tekstas</w:t>
      </w:r>
      <w:r w:rsidRPr="00BE4EAC">
        <w:t>, kuris</w:t>
      </w:r>
      <w:r w:rsidR="00CF6B46" w:rsidRPr="00BE4EAC">
        <w:t xml:space="preserve"> gali skirtingiems adresatams</w:t>
      </w:r>
      <w:r w:rsidRPr="00BE4EAC">
        <w:t xml:space="preserve"> gali būti skirtingas</w:t>
      </w:r>
      <w:r w:rsidR="00CF6B46" w:rsidRPr="00BE4EAC">
        <w:t>.</w:t>
      </w:r>
    </w:p>
    <w:p w14:paraId="0DB632E8" w14:textId="6FA5AD2A" w:rsidR="00CF6B46" w:rsidRPr="00BE4EAC" w:rsidRDefault="00CD6408" w:rsidP="00A97BAF">
      <w:pPr>
        <w:pStyle w:val="Quote"/>
        <w:tabs>
          <w:tab w:val="left" w:pos="1276"/>
          <w:tab w:val="left" w:pos="1560"/>
        </w:tabs>
        <w:ind w:left="0"/>
      </w:pPr>
      <w:bookmarkStart w:id="1" w:name="_Ref147783791"/>
      <w:r w:rsidRPr="00BE4EAC">
        <w:t xml:space="preserve">Savitarnos svetainėje turi būti galima peržiūrėti </w:t>
      </w:r>
      <w:r w:rsidR="00CF6B46" w:rsidRPr="00BE4EAC">
        <w:t xml:space="preserve"> SMS </w:t>
      </w:r>
      <w:r w:rsidRPr="00BE4EAC">
        <w:t>sąrašą</w:t>
      </w:r>
      <w:r w:rsidR="00576805" w:rsidRPr="00BE4EAC">
        <w:t xml:space="preserve"> laisvai pasirinktu laikotarpiu, </w:t>
      </w:r>
      <w:r w:rsidR="00CF6B46" w:rsidRPr="00BE4EAC">
        <w:t>nepriklausomai nuo jų išsiuntimo būdo – per API ar iš savitarnos svetainės</w:t>
      </w:r>
      <w:r w:rsidR="00576805" w:rsidRPr="00BE4EAC">
        <w:t xml:space="preserve"> – atvaizduojant minimaliai tokius duomenis</w:t>
      </w:r>
      <w:r w:rsidR="00CF6B46" w:rsidRPr="00BE4EAC">
        <w:t>:</w:t>
      </w:r>
      <w:bookmarkEnd w:id="1"/>
    </w:p>
    <w:p w14:paraId="1BE402D5" w14:textId="76206F28" w:rsidR="00CF6B46" w:rsidRPr="00BE4EAC" w:rsidRDefault="00576805" w:rsidP="00A97BAF">
      <w:pPr>
        <w:pStyle w:val="Quote"/>
        <w:numPr>
          <w:ilvl w:val="3"/>
          <w:numId w:val="9"/>
        </w:numPr>
        <w:tabs>
          <w:tab w:val="clear" w:pos="3828"/>
          <w:tab w:val="left" w:pos="1276"/>
          <w:tab w:val="left" w:pos="1560"/>
          <w:tab w:val="left" w:pos="3119"/>
        </w:tabs>
        <w:ind w:left="0" w:firstLine="567"/>
      </w:pPr>
      <w:r w:rsidRPr="00BE4EAC">
        <w:t>G</w:t>
      </w:r>
      <w:r w:rsidR="00CF6B46" w:rsidRPr="00BE4EAC">
        <w:t>avėjo telefono numerį;</w:t>
      </w:r>
    </w:p>
    <w:p w14:paraId="1939AD44" w14:textId="0E84CCB8" w:rsidR="00576805" w:rsidRPr="00BE4EAC" w:rsidRDefault="00576805" w:rsidP="00A97BAF">
      <w:pPr>
        <w:pStyle w:val="Quote"/>
        <w:numPr>
          <w:ilvl w:val="3"/>
          <w:numId w:val="9"/>
        </w:numPr>
        <w:tabs>
          <w:tab w:val="clear" w:pos="3828"/>
          <w:tab w:val="left" w:pos="1276"/>
          <w:tab w:val="left" w:pos="1560"/>
          <w:tab w:val="left" w:pos="3119"/>
        </w:tabs>
        <w:ind w:left="0" w:firstLine="567"/>
      </w:pPr>
      <w:r w:rsidRPr="00BE4EAC">
        <w:t>G</w:t>
      </w:r>
      <w:r w:rsidR="00CF6B46" w:rsidRPr="00BE4EAC">
        <w:t>avėjo telefono numerio operatorių;</w:t>
      </w:r>
    </w:p>
    <w:p w14:paraId="08695B14" w14:textId="77777777" w:rsidR="00576805" w:rsidRPr="00BE4EAC" w:rsidRDefault="00576805" w:rsidP="00A97BAF">
      <w:pPr>
        <w:pStyle w:val="Quote"/>
        <w:numPr>
          <w:ilvl w:val="3"/>
          <w:numId w:val="9"/>
        </w:numPr>
        <w:tabs>
          <w:tab w:val="clear" w:pos="3828"/>
          <w:tab w:val="left" w:pos="1276"/>
          <w:tab w:val="left" w:pos="1560"/>
          <w:tab w:val="left" w:pos="3119"/>
        </w:tabs>
        <w:ind w:left="0" w:firstLine="567"/>
      </w:pPr>
      <w:r w:rsidRPr="00BE4EAC">
        <w:t>SMS į savitarnos svetainę įvedimo datą, laiką;</w:t>
      </w:r>
    </w:p>
    <w:p w14:paraId="0B670B20" w14:textId="77777777" w:rsidR="00576805" w:rsidRPr="00BE4EAC" w:rsidRDefault="00576805" w:rsidP="00A97BAF">
      <w:pPr>
        <w:pStyle w:val="Quote"/>
        <w:numPr>
          <w:ilvl w:val="3"/>
          <w:numId w:val="9"/>
        </w:numPr>
        <w:tabs>
          <w:tab w:val="clear" w:pos="3828"/>
          <w:tab w:val="left" w:pos="1276"/>
          <w:tab w:val="left" w:pos="1560"/>
          <w:tab w:val="left" w:pos="3119"/>
        </w:tabs>
        <w:ind w:left="0" w:firstLine="567"/>
      </w:pPr>
      <w:r w:rsidRPr="00BE4EAC">
        <w:t>SMS išsiuntimo datą, laika;</w:t>
      </w:r>
    </w:p>
    <w:p w14:paraId="7C1A146F" w14:textId="7ECBF3FC" w:rsidR="00576805" w:rsidRPr="00BE4EAC" w:rsidRDefault="00576805" w:rsidP="00A97BAF">
      <w:pPr>
        <w:pStyle w:val="Quote"/>
        <w:numPr>
          <w:ilvl w:val="3"/>
          <w:numId w:val="9"/>
        </w:numPr>
        <w:tabs>
          <w:tab w:val="clear" w:pos="3828"/>
          <w:tab w:val="left" w:pos="1276"/>
          <w:tab w:val="left" w:pos="1560"/>
          <w:tab w:val="left" w:pos="3119"/>
        </w:tabs>
        <w:ind w:left="0" w:firstLine="567"/>
      </w:pPr>
      <w:r w:rsidRPr="00BE4EAC">
        <w:t>SMS tekstą;;</w:t>
      </w:r>
    </w:p>
    <w:p w14:paraId="19C38852" w14:textId="25865629" w:rsidR="00CF6B46" w:rsidRPr="00BE4EAC" w:rsidRDefault="009019E7" w:rsidP="00A97BAF">
      <w:pPr>
        <w:pStyle w:val="Quote"/>
        <w:numPr>
          <w:ilvl w:val="3"/>
          <w:numId w:val="9"/>
        </w:numPr>
        <w:tabs>
          <w:tab w:val="clear" w:pos="2127"/>
          <w:tab w:val="clear" w:pos="3828"/>
          <w:tab w:val="left" w:pos="1276"/>
          <w:tab w:val="left" w:pos="1560"/>
          <w:tab w:val="left" w:pos="3119"/>
        </w:tabs>
        <w:ind w:left="0" w:firstLine="567"/>
      </w:pPr>
      <w:r w:rsidRPr="00BE4EAC">
        <w:t>SMS pristatymo būseną (</w:t>
      </w:r>
      <w:r w:rsidR="00576805" w:rsidRPr="00BE4EAC">
        <w:t xml:space="preserve">minimaliai atvaizduojant bent šias būsenas: </w:t>
      </w:r>
      <w:r w:rsidR="00CF6B46" w:rsidRPr="00BE4EAC">
        <w:t>išsiųst</w:t>
      </w:r>
      <w:r w:rsidRPr="00BE4EAC">
        <w:t>a, pristatyta, nepristatyta)</w:t>
      </w:r>
      <w:r w:rsidR="00576805" w:rsidRPr="00BE4EAC">
        <w:t>.</w:t>
      </w:r>
    </w:p>
    <w:p w14:paraId="7D51840F" w14:textId="0AA94CFC" w:rsidR="00CF6B46" w:rsidRPr="00BE4EAC" w:rsidRDefault="00FD3CCB" w:rsidP="00A97BAF">
      <w:pPr>
        <w:pStyle w:val="Quote"/>
        <w:tabs>
          <w:tab w:val="left" w:pos="1276"/>
          <w:tab w:val="left" w:pos="1560"/>
        </w:tabs>
        <w:ind w:left="0"/>
        <w:rPr>
          <w:bCs w:val="0"/>
        </w:rPr>
      </w:pPr>
      <w:r w:rsidRPr="00BE4EAC">
        <w:t>Savitarnos svetainėje turi būti galima sugeneruoti sėkmingai išsiųstų SMS ataskaitą už pasirinktą laikotarpį, atvaizduojant minimaliai tokius duomenis</w:t>
      </w:r>
      <w:bookmarkStart w:id="2" w:name="_Ref147783795"/>
      <w:r w:rsidR="00CF6B46" w:rsidRPr="00BE4EAC">
        <w:rPr>
          <w:bCs w:val="0"/>
        </w:rPr>
        <w:t>:</w:t>
      </w:r>
      <w:bookmarkEnd w:id="2"/>
    </w:p>
    <w:p w14:paraId="3B441E39" w14:textId="7B583277" w:rsidR="00CF6B46" w:rsidRPr="00BE4EAC" w:rsidRDefault="00FD3CCB" w:rsidP="00A97BAF">
      <w:pPr>
        <w:pStyle w:val="Quote"/>
        <w:numPr>
          <w:ilvl w:val="3"/>
          <w:numId w:val="9"/>
        </w:numPr>
        <w:tabs>
          <w:tab w:val="clear" w:pos="3828"/>
          <w:tab w:val="left" w:pos="1276"/>
          <w:tab w:val="left" w:pos="1560"/>
          <w:tab w:val="left" w:pos="3119"/>
        </w:tabs>
        <w:ind w:left="0" w:firstLine="567"/>
      </w:pPr>
      <w:r w:rsidRPr="00BE4EAC">
        <w:t>O</w:t>
      </w:r>
      <w:r w:rsidR="00CF6B46" w:rsidRPr="00BE4EAC">
        <w:t>peratori</w:t>
      </w:r>
      <w:r w:rsidRPr="00BE4EAC">
        <w:t>ų</w:t>
      </w:r>
      <w:r w:rsidR="00CF6B46" w:rsidRPr="00BE4EAC">
        <w:t>;</w:t>
      </w:r>
    </w:p>
    <w:p w14:paraId="31FAD4E9" w14:textId="22E879DE" w:rsidR="00326E5A" w:rsidRPr="00BE4EAC" w:rsidRDefault="00FD3CCB" w:rsidP="00A97BAF">
      <w:pPr>
        <w:pStyle w:val="Quote"/>
        <w:numPr>
          <w:ilvl w:val="3"/>
          <w:numId w:val="9"/>
        </w:numPr>
        <w:tabs>
          <w:tab w:val="clear" w:pos="3828"/>
          <w:tab w:val="left" w:pos="1276"/>
          <w:tab w:val="left" w:pos="1560"/>
          <w:tab w:val="left" w:pos="3119"/>
        </w:tabs>
        <w:ind w:left="0" w:firstLine="567"/>
      </w:pPr>
      <w:r w:rsidRPr="00BE4EAC">
        <w:t>Sėkmingai išsiųstų SMS kiekį;</w:t>
      </w:r>
    </w:p>
    <w:p w14:paraId="3F484467" w14:textId="3EF6B677" w:rsidR="00CF6B46" w:rsidRPr="00BE4EAC" w:rsidRDefault="00FD3CCB" w:rsidP="00A97BAF">
      <w:pPr>
        <w:pStyle w:val="Quote"/>
        <w:numPr>
          <w:ilvl w:val="3"/>
          <w:numId w:val="9"/>
        </w:numPr>
        <w:tabs>
          <w:tab w:val="clear" w:pos="3828"/>
          <w:tab w:val="left" w:pos="1276"/>
          <w:tab w:val="left" w:pos="1560"/>
          <w:tab w:val="left" w:pos="3119"/>
        </w:tabs>
        <w:ind w:left="0" w:firstLine="567"/>
      </w:pPr>
      <w:r w:rsidRPr="00BE4EAC">
        <w:t>M</w:t>
      </w:r>
      <w:r w:rsidR="00CF6B46" w:rsidRPr="00BE4EAC">
        <w:t>okėtiną sumą;</w:t>
      </w:r>
    </w:p>
    <w:p w14:paraId="5DB0C123" w14:textId="6F67BFA2" w:rsidR="00E76CB7" w:rsidRPr="00BE4EAC" w:rsidRDefault="00FD3CCB" w:rsidP="00A97BAF">
      <w:pPr>
        <w:pStyle w:val="Quote"/>
        <w:tabs>
          <w:tab w:val="left" w:pos="1276"/>
          <w:tab w:val="left" w:pos="1560"/>
        </w:tabs>
        <w:ind w:left="0"/>
      </w:pPr>
      <w:r w:rsidRPr="00BE4EAC">
        <w:fldChar w:fldCharType="begin"/>
      </w:r>
      <w:r w:rsidRPr="00BE4EAC">
        <w:instrText xml:space="preserve"> REF _Ref147783791 \r \h </w:instrText>
      </w:r>
      <w:r w:rsidR="00BE4EAC" w:rsidRPr="00BE4EAC">
        <w:instrText xml:space="preserve"> \* MERGEFORMAT </w:instrText>
      </w:r>
      <w:r w:rsidRPr="00BE4EAC">
        <w:fldChar w:fldCharType="separate"/>
      </w:r>
      <w:r w:rsidRPr="00BE4EAC">
        <w:t>3.2.11</w:t>
      </w:r>
      <w:r w:rsidRPr="00BE4EAC">
        <w:fldChar w:fldCharType="end"/>
      </w:r>
      <w:r w:rsidR="0057278B" w:rsidRPr="00BE4EAC">
        <w:t>–</w:t>
      </w:r>
      <w:r w:rsidRPr="00BE4EAC">
        <w:fldChar w:fldCharType="begin"/>
      </w:r>
      <w:r w:rsidRPr="00BE4EAC">
        <w:instrText xml:space="preserve"> REF _Ref147783795 \r \h </w:instrText>
      </w:r>
      <w:r w:rsidR="00BE4EAC" w:rsidRPr="00BE4EAC">
        <w:instrText xml:space="preserve"> \* MERGEFORMAT </w:instrText>
      </w:r>
      <w:r w:rsidRPr="00BE4EAC">
        <w:fldChar w:fldCharType="separate"/>
      </w:r>
      <w:r w:rsidRPr="00BE4EAC">
        <w:t>3.2.12</w:t>
      </w:r>
      <w:r w:rsidRPr="00BE4EAC">
        <w:fldChar w:fldCharType="end"/>
      </w:r>
      <w:r w:rsidR="0057278B" w:rsidRPr="00BE4EAC">
        <w:t xml:space="preserve"> </w:t>
      </w:r>
      <w:r w:rsidRPr="00BE4EAC">
        <w:t>punktuose</w:t>
      </w:r>
      <w:r w:rsidRPr="00BE4EAC">
        <w:rPr>
          <w:bCs w:val="0"/>
        </w:rPr>
        <w:t xml:space="preserve"> nurodytą informaciją</w:t>
      </w:r>
      <w:r w:rsidR="00576805" w:rsidRPr="00BE4EAC">
        <w:rPr>
          <w:bCs w:val="0"/>
        </w:rPr>
        <w:t xml:space="preserve"> </w:t>
      </w:r>
      <w:r w:rsidR="00576805" w:rsidRPr="00BE4EAC">
        <w:t xml:space="preserve">turi būti galima eksportuoti </w:t>
      </w:r>
      <w:r w:rsidR="00576805" w:rsidRPr="00BE4EAC">
        <w:rPr>
          <w:lang w:val="en-US"/>
        </w:rPr>
        <w:t>*.</w:t>
      </w:r>
      <w:proofErr w:type="spellStart"/>
      <w:r w:rsidR="00576805" w:rsidRPr="00BE4EAC">
        <w:t>xlsx</w:t>
      </w:r>
      <w:proofErr w:type="spellEnd"/>
      <w:r w:rsidR="00576805" w:rsidRPr="00BE4EAC">
        <w:t xml:space="preserve"> arba *.</w:t>
      </w:r>
      <w:proofErr w:type="spellStart"/>
      <w:r w:rsidR="00576805" w:rsidRPr="00BE4EAC">
        <w:t>csv</w:t>
      </w:r>
      <w:proofErr w:type="spellEnd"/>
      <w:r w:rsidR="00576805" w:rsidRPr="00BE4EAC">
        <w:t xml:space="preserve"> formatais.</w:t>
      </w:r>
    </w:p>
    <w:p w14:paraId="30DDDC38" w14:textId="718A9EEB" w:rsidR="00E76CB7" w:rsidRPr="00BE4EAC" w:rsidRDefault="00E76CB7" w:rsidP="00A97BAF">
      <w:pPr>
        <w:pStyle w:val="Quote"/>
        <w:tabs>
          <w:tab w:val="left" w:pos="1276"/>
          <w:tab w:val="left" w:pos="1560"/>
        </w:tabs>
        <w:ind w:left="0"/>
      </w:pPr>
      <w:r w:rsidRPr="00BE4EAC">
        <w:t>Savitarnos svetainėje detalūs SMS siuntimo duomenys (SMS siuntimo laikas, data, siuntėjas, gavėjo numeris, SMS turinys)</w:t>
      </w:r>
      <w:r w:rsidR="007D286F" w:rsidRPr="00BE4EAC">
        <w:t xml:space="preserve"> turi būti</w:t>
      </w:r>
      <w:r w:rsidRPr="00BE4EAC">
        <w:t xml:space="preserve"> saugomi ne trumpiau kaip 6 mėn.</w:t>
      </w:r>
    </w:p>
    <w:p w14:paraId="73B270AC" w14:textId="77777777" w:rsidR="00576805" w:rsidRPr="00BE4EAC" w:rsidRDefault="00576805" w:rsidP="00A97BAF">
      <w:pPr>
        <w:tabs>
          <w:tab w:val="left" w:pos="1276"/>
          <w:tab w:val="left" w:pos="1560"/>
        </w:tabs>
        <w:ind w:firstLine="567"/>
        <w:rPr>
          <w:rFonts w:asciiTheme="minorHAnsi" w:hAnsiTheme="minorHAnsi" w:cstheme="minorHAnsi"/>
          <w:sz w:val="22"/>
          <w:szCs w:val="22"/>
        </w:rPr>
      </w:pPr>
    </w:p>
    <w:p w14:paraId="7FC65FB4" w14:textId="77777777" w:rsidR="00CF6B46" w:rsidRPr="00BE4EAC" w:rsidRDefault="00CF6B46" w:rsidP="00A97BAF">
      <w:pPr>
        <w:pStyle w:val="ListParagraph"/>
        <w:tabs>
          <w:tab w:val="left" w:pos="1276"/>
          <w:tab w:val="left" w:pos="1560"/>
        </w:tabs>
      </w:pPr>
      <w:r w:rsidRPr="00BE4EAC">
        <w:t>REIKALAVIMAI API SMS INTEGACIJAI</w:t>
      </w:r>
    </w:p>
    <w:p w14:paraId="70B510B7" w14:textId="36AE52B3" w:rsidR="00E071E5" w:rsidRPr="00BE4EAC" w:rsidRDefault="0057278B" w:rsidP="00A97BAF">
      <w:pPr>
        <w:pStyle w:val="Quote"/>
        <w:tabs>
          <w:tab w:val="left" w:pos="1276"/>
          <w:tab w:val="left" w:pos="1560"/>
        </w:tabs>
        <w:ind w:left="0"/>
      </w:pPr>
      <w:r w:rsidRPr="00BE4EAC">
        <w:t xml:space="preserve">Turi būti galimybė </w:t>
      </w:r>
      <w:r w:rsidR="00E071E5" w:rsidRPr="00BE4EAC">
        <w:t xml:space="preserve">tarp savitarnos svetainės ir Pirkėjo informacinių sistemų vykdyti duomenų mainus, </w:t>
      </w:r>
      <w:r w:rsidR="00E071E5" w:rsidRPr="00BE4EAC">
        <w:rPr>
          <w:rStyle w:val="Bodytext2Bold1"/>
          <w:rFonts w:asciiTheme="minorHAnsi" w:hAnsiTheme="minorHAnsi" w:cstheme="minorHAnsi"/>
          <w:b w:val="0"/>
          <w:i w:val="0"/>
          <w:iCs w:val="0"/>
          <w:sz w:val="22"/>
          <w:szCs w:val="22"/>
        </w:rPr>
        <w:t>naudojant šifravimo protokolus bei WEB servisų autentifikaciją. WEB servisai turi būti įgyvendinti atsižvelgiant į saugos standartų (</w:t>
      </w:r>
      <w:proofErr w:type="spellStart"/>
      <w:r w:rsidR="00E071E5" w:rsidRPr="00BE4EAC">
        <w:rPr>
          <w:rStyle w:val="Bodytext2Bold1"/>
          <w:rFonts w:asciiTheme="minorHAnsi" w:hAnsiTheme="minorHAnsi" w:cstheme="minorHAnsi"/>
          <w:b w:val="0"/>
          <w:i w:val="0"/>
          <w:iCs w:val="0"/>
          <w:sz w:val="22"/>
          <w:szCs w:val="22"/>
        </w:rPr>
        <w:t>Web</w:t>
      </w:r>
      <w:proofErr w:type="spellEnd"/>
      <w:r w:rsidR="00E071E5" w:rsidRPr="00BE4EAC">
        <w:rPr>
          <w:rStyle w:val="Bodytext2Bold1"/>
          <w:rFonts w:asciiTheme="minorHAnsi" w:hAnsiTheme="minorHAnsi" w:cstheme="minorHAnsi"/>
          <w:b w:val="0"/>
          <w:i w:val="0"/>
          <w:iCs w:val="0"/>
          <w:sz w:val="22"/>
          <w:szCs w:val="22"/>
        </w:rPr>
        <w:t xml:space="preserve"> </w:t>
      </w:r>
      <w:proofErr w:type="spellStart"/>
      <w:r w:rsidR="00E071E5" w:rsidRPr="00BE4EAC">
        <w:rPr>
          <w:rStyle w:val="Bodytext2Bold1"/>
          <w:rFonts w:asciiTheme="minorHAnsi" w:hAnsiTheme="minorHAnsi" w:cstheme="minorHAnsi"/>
          <w:b w:val="0"/>
          <w:i w:val="0"/>
          <w:iCs w:val="0"/>
          <w:sz w:val="22"/>
          <w:szCs w:val="22"/>
        </w:rPr>
        <w:t>Service</w:t>
      </w:r>
      <w:proofErr w:type="spellEnd"/>
      <w:r w:rsidR="00E071E5" w:rsidRPr="00BE4EAC">
        <w:rPr>
          <w:rStyle w:val="Bodytext2Bold1"/>
          <w:rFonts w:asciiTheme="minorHAnsi" w:hAnsiTheme="minorHAnsi" w:cstheme="minorHAnsi"/>
          <w:b w:val="0"/>
          <w:i w:val="0"/>
          <w:iCs w:val="0"/>
          <w:sz w:val="22"/>
          <w:szCs w:val="22"/>
        </w:rPr>
        <w:t xml:space="preserve"> </w:t>
      </w:r>
      <w:proofErr w:type="spellStart"/>
      <w:r w:rsidR="00E071E5" w:rsidRPr="00BE4EAC">
        <w:rPr>
          <w:rStyle w:val="Bodytext2Bold1"/>
          <w:rFonts w:asciiTheme="minorHAnsi" w:hAnsiTheme="minorHAnsi" w:cstheme="minorHAnsi"/>
          <w:b w:val="0"/>
          <w:i w:val="0"/>
          <w:iCs w:val="0"/>
          <w:sz w:val="22"/>
          <w:szCs w:val="22"/>
        </w:rPr>
        <w:t>Security</w:t>
      </w:r>
      <w:proofErr w:type="spellEnd"/>
      <w:r w:rsidR="00E071E5" w:rsidRPr="00BE4EAC">
        <w:rPr>
          <w:rStyle w:val="Bodytext2Bold1"/>
          <w:rFonts w:asciiTheme="minorHAnsi" w:hAnsiTheme="minorHAnsi" w:cstheme="minorHAnsi"/>
          <w:b w:val="0"/>
          <w:i w:val="0"/>
          <w:iCs w:val="0"/>
          <w:sz w:val="22"/>
          <w:szCs w:val="22"/>
        </w:rPr>
        <w:t xml:space="preserve"> (WS-S), NIST SP 800-95) reikalavimus.</w:t>
      </w:r>
    </w:p>
    <w:p w14:paraId="785282E2" w14:textId="6632B83D" w:rsidR="00CF6B46" w:rsidRPr="00BE4EAC" w:rsidRDefault="00CF6B46" w:rsidP="00A97BAF">
      <w:pPr>
        <w:pStyle w:val="Quote"/>
        <w:tabs>
          <w:tab w:val="left" w:pos="1276"/>
          <w:tab w:val="left" w:pos="1560"/>
        </w:tabs>
        <w:ind w:left="0"/>
      </w:pPr>
      <w:r w:rsidRPr="00BE4EAC">
        <w:t>SMS API turi:</w:t>
      </w:r>
    </w:p>
    <w:p w14:paraId="10741A1B" w14:textId="2F8A4D0F" w:rsidR="00CF6B46" w:rsidRPr="00BE4EAC" w:rsidRDefault="00E071E5" w:rsidP="00A97BAF">
      <w:pPr>
        <w:pStyle w:val="Quote"/>
        <w:numPr>
          <w:ilvl w:val="3"/>
          <w:numId w:val="9"/>
        </w:numPr>
        <w:tabs>
          <w:tab w:val="clear" w:pos="2127"/>
          <w:tab w:val="left" w:pos="1276"/>
          <w:tab w:val="left" w:pos="1560"/>
          <w:tab w:val="left" w:pos="2977"/>
        </w:tabs>
        <w:ind w:left="0" w:firstLine="567"/>
      </w:pPr>
      <w:r w:rsidRPr="00BE4EAC">
        <w:t>P</w:t>
      </w:r>
      <w:r w:rsidR="00CF6B46" w:rsidRPr="00BE4EAC">
        <w:t>alaikyti HTTP POST ir (arba) HTTP PUT ir (arba) HTTP GET metodais gaunamą ir perduodamą informaciją;</w:t>
      </w:r>
    </w:p>
    <w:p w14:paraId="511A36FA" w14:textId="6CDDD865" w:rsidR="00CF6B46" w:rsidRPr="00BE4EAC" w:rsidRDefault="00E071E5" w:rsidP="00A97BAF">
      <w:pPr>
        <w:pStyle w:val="Quote"/>
        <w:numPr>
          <w:ilvl w:val="3"/>
          <w:numId w:val="9"/>
        </w:numPr>
        <w:tabs>
          <w:tab w:val="clear" w:pos="2127"/>
          <w:tab w:val="left" w:pos="1276"/>
          <w:tab w:val="left" w:pos="1560"/>
          <w:tab w:val="left" w:pos="2977"/>
        </w:tabs>
        <w:ind w:left="0" w:firstLine="567"/>
      </w:pPr>
      <w:r w:rsidRPr="00BE4EAC">
        <w:t>P</w:t>
      </w:r>
      <w:r w:rsidR="00CF6B46" w:rsidRPr="00BE4EAC">
        <w:t>alaikyti XML ir (arba) JSON formatu gaunamą ir perduodamą informaciją;</w:t>
      </w:r>
    </w:p>
    <w:p w14:paraId="75BC055C" w14:textId="11EB712E" w:rsidR="00CF6B46" w:rsidRPr="00BE4EAC" w:rsidRDefault="00E071E5" w:rsidP="00A97BAF">
      <w:pPr>
        <w:pStyle w:val="Quote"/>
        <w:numPr>
          <w:ilvl w:val="3"/>
          <w:numId w:val="9"/>
        </w:numPr>
        <w:tabs>
          <w:tab w:val="clear" w:pos="2127"/>
          <w:tab w:val="left" w:pos="1276"/>
          <w:tab w:val="left" w:pos="1560"/>
          <w:tab w:val="left" w:pos="2977"/>
        </w:tabs>
        <w:ind w:left="0" w:firstLine="567"/>
      </w:pPr>
      <w:r w:rsidRPr="00BE4EAC">
        <w:t>P</w:t>
      </w:r>
      <w:r w:rsidR="00CF6B46" w:rsidRPr="00BE4EAC">
        <w:t xml:space="preserve">alaikyti informacijos perdavimą pasinaudojant URI parametrais ir (arba) HTTP </w:t>
      </w:r>
      <w:proofErr w:type="spellStart"/>
      <w:r w:rsidR="00CF6B46" w:rsidRPr="00BE4EAC">
        <w:t>message</w:t>
      </w:r>
      <w:proofErr w:type="spellEnd"/>
      <w:r w:rsidR="00CF6B46" w:rsidRPr="00BE4EAC">
        <w:t xml:space="preserve"> </w:t>
      </w:r>
      <w:proofErr w:type="spellStart"/>
      <w:r w:rsidR="00CF6B46" w:rsidRPr="00BE4EAC">
        <w:t>body</w:t>
      </w:r>
      <w:proofErr w:type="spellEnd"/>
      <w:r w:rsidRPr="00BE4EAC">
        <w:t>.</w:t>
      </w:r>
    </w:p>
    <w:p w14:paraId="7DEDBA35" w14:textId="66434BEA" w:rsidR="00CF6B46" w:rsidRPr="00BE4EAC" w:rsidRDefault="00E071E5" w:rsidP="00A97BAF">
      <w:pPr>
        <w:pStyle w:val="Quote"/>
        <w:numPr>
          <w:ilvl w:val="3"/>
          <w:numId w:val="9"/>
        </w:numPr>
        <w:tabs>
          <w:tab w:val="clear" w:pos="2127"/>
          <w:tab w:val="left" w:pos="1276"/>
          <w:tab w:val="left" w:pos="1560"/>
          <w:tab w:val="left" w:pos="2977"/>
        </w:tabs>
        <w:ind w:left="0" w:firstLine="567"/>
      </w:pPr>
      <w:r w:rsidRPr="00BE4EAC">
        <w:t>I</w:t>
      </w:r>
      <w:r w:rsidR="00CF6B46" w:rsidRPr="00BE4EAC">
        <w:t xml:space="preserve">dentifikuoti naudotoją pagal HTTP užklausoje perduodamus autentifikavimo parametrus (pvz., HTTP </w:t>
      </w:r>
      <w:proofErr w:type="spellStart"/>
      <w:r w:rsidR="00CF6B46" w:rsidRPr="00BE4EAC">
        <w:t>basic</w:t>
      </w:r>
      <w:proofErr w:type="spellEnd"/>
      <w:r w:rsidR="00CF6B46" w:rsidRPr="00BE4EAC">
        <w:t xml:space="preserve"> </w:t>
      </w:r>
      <w:proofErr w:type="spellStart"/>
      <w:r w:rsidR="00CF6B46" w:rsidRPr="00BE4EAC">
        <w:t>authentication</w:t>
      </w:r>
      <w:proofErr w:type="spellEnd"/>
      <w:r w:rsidR="00CF6B46" w:rsidRPr="00BE4EAC">
        <w:t xml:space="preserve">, Access </w:t>
      </w:r>
      <w:proofErr w:type="spellStart"/>
      <w:r w:rsidR="00CF6B46" w:rsidRPr="00BE4EAC">
        <w:t>Token</w:t>
      </w:r>
      <w:proofErr w:type="spellEnd"/>
      <w:r w:rsidR="00CF6B46" w:rsidRPr="00BE4EAC">
        <w:t xml:space="preserve"> </w:t>
      </w:r>
      <w:proofErr w:type="spellStart"/>
      <w:r w:rsidR="00CF6B46" w:rsidRPr="00BE4EAC">
        <w:t>authentication</w:t>
      </w:r>
      <w:proofErr w:type="spellEnd"/>
      <w:r w:rsidR="00CF6B46" w:rsidRPr="00BE4EAC">
        <w:t>);</w:t>
      </w:r>
    </w:p>
    <w:p w14:paraId="240D785E" w14:textId="7D919A52" w:rsidR="00CF6B46" w:rsidRPr="00BE4EAC" w:rsidRDefault="00CF6B46" w:rsidP="00A97BAF">
      <w:pPr>
        <w:pStyle w:val="Quote"/>
        <w:numPr>
          <w:ilvl w:val="3"/>
          <w:numId w:val="9"/>
        </w:numPr>
        <w:tabs>
          <w:tab w:val="clear" w:pos="2127"/>
          <w:tab w:val="left" w:pos="1276"/>
          <w:tab w:val="left" w:pos="1560"/>
          <w:tab w:val="left" w:pos="2977"/>
        </w:tabs>
        <w:ind w:left="0" w:firstLine="567"/>
      </w:pPr>
      <w:r w:rsidRPr="00BE4EAC">
        <w:t>Naudoti saugų duomenų perdavimo protokolą (HTTPS)</w:t>
      </w:r>
      <w:r w:rsidR="00E071E5" w:rsidRPr="00BE4EAC">
        <w:t>.</w:t>
      </w:r>
    </w:p>
    <w:p w14:paraId="5CA4931C" w14:textId="0FEA2922" w:rsidR="00E071E5" w:rsidRPr="00BE4EAC" w:rsidRDefault="00CF6B46" w:rsidP="00A97BAF">
      <w:pPr>
        <w:pStyle w:val="Quote"/>
        <w:tabs>
          <w:tab w:val="left" w:pos="1276"/>
          <w:tab w:val="left" w:pos="1560"/>
        </w:tabs>
        <w:ind w:left="0"/>
      </w:pPr>
      <w:r w:rsidRPr="00BE4EAC">
        <w:t xml:space="preserve">Turėti galimybę išsiųsti kelias </w:t>
      </w:r>
      <w:r w:rsidR="00E071E5" w:rsidRPr="00BE4EAC">
        <w:t xml:space="preserve">SMS </w:t>
      </w:r>
      <w:r w:rsidRPr="00BE4EAC">
        <w:t>viena HTTP užklausa.</w:t>
      </w:r>
    </w:p>
    <w:p w14:paraId="359B8D40" w14:textId="2A73146E" w:rsidR="00E071E5" w:rsidRPr="00BE4EAC" w:rsidRDefault="00E071E5" w:rsidP="00A97BAF">
      <w:pPr>
        <w:pStyle w:val="Quote"/>
        <w:tabs>
          <w:tab w:val="left" w:pos="1276"/>
          <w:tab w:val="left" w:pos="1560"/>
        </w:tabs>
        <w:ind w:left="0"/>
      </w:pPr>
      <w:r w:rsidRPr="00BE4EAC">
        <w:t xml:space="preserve">Tiekėjas </w:t>
      </w:r>
      <w:r w:rsidR="005D1621" w:rsidRPr="00BE4EAC">
        <w:t xml:space="preserve">savo </w:t>
      </w:r>
      <w:r w:rsidR="00955471" w:rsidRPr="00BE4EAC">
        <w:t>sav</w:t>
      </w:r>
      <w:r w:rsidR="005D1621" w:rsidRPr="00BE4EAC">
        <w:t xml:space="preserve">itarnos sistemoje </w:t>
      </w:r>
      <w:r w:rsidRPr="00BE4EAC">
        <w:t>turės realizuoti integracines sąsajas</w:t>
      </w:r>
      <w:r w:rsidR="009040DE" w:rsidRPr="00BE4EAC">
        <w:t xml:space="preserve">, </w:t>
      </w:r>
      <w:r w:rsidR="007A7386" w:rsidRPr="00BE4EAC">
        <w:t xml:space="preserve">veikiančias </w:t>
      </w:r>
      <w:r w:rsidR="009040DE" w:rsidRPr="00BE4EAC">
        <w:t>WS metodu,</w:t>
      </w:r>
      <w:r w:rsidRPr="00BE4EAC">
        <w:t xml:space="preserve"> su šiomis Pirkėjo informacinėmis sistemomis:</w:t>
      </w:r>
    </w:p>
    <w:p w14:paraId="78511C6A" w14:textId="77777777" w:rsidR="003D3CC9" w:rsidRPr="00BE4EAC" w:rsidRDefault="00E071E5" w:rsidP="00A97BAF">
      <w:pPr>
        <w:pStyle w:val="Quote"/>
        <w:numPr>
          <w:ilvl w:val="3"/>
          <w:numId w:val="9"/>
        </w:numPr>
        <w:tabs>
          <w:tab w:val="clear" w:pos="3828"/>
          <w:tab w:val="left" w:pos="1276"/>
          <w:tab w:val="left" w:pos="1560"/>
          <w:tab w:val="left" w:pos="2977"/>
        </w:tabs>
        <w:ind w:left="0" w:firstLine="567"/>
      </w:pPr>
      <w:r w:rsidRPr="00BE4EAC">
        <w:t>Šiuo metu veikiančia CRM sistema</w:t>
      </w:r>
      <w:r w:rsidR="005F3238" w:rsidRPr="00BE4EAC">
        <w:t>;</w:t>
      </w:r>
    </w:p>
    <w:p w14:paraId="0D32CD9F" w14:textId="057BC56A" w:rsidR="005F3238" w:rsidRPr="00BE4EAC" w:rsidRDefault="005F3238" w:rsidP="00A97BAF">
      <w:pPr>
        <w:pStyle w:val="Quote"/>
        <w:numPr>
          <w:ilvl w:val="3"/>
          <w:numId w:val="9"/>
        </w:numPr>
        <w:tabs>
          <w:tab w:val="clear" w:pos="3828"/>
          <w:tab w:val="left" w:pos="1276"/>
          <w:tab w:val="left" w:pos="1560"/>
          <w:tab w:val="left" w:pos="2977"/>
        </w:tabs>
        <w:ind w:left="0" w:firstLine="567"/>
      </w:pPr>
      <w:r w:rsidRPr="00BE4EAC">
        <w:t>Planuojama diegti nauja CRM sistema.</w:t>
      </w:r>
    </w:p>
    <w:p w14:paraId="553B56F9" w14:textId="40770D33" w:rsidR="005F3238" w:rsidRPr="00BE4EAC" w:rsidRDefault="005F3238" w:rsidP="00A97BAF">
      <w:pPr>
        <w:pStyle w:val="Quote"/>
        <w:tabs>
          <w:tab w:val="left" w:pos="1276"/>
          <w:tab w:val="left" w:pos="1560"/>
        </w:tabs>
        <w:ind w:left="0"/>
      </w:pPr>
      <w:r w:rsidRPr="00BE4EAC">
        <w:rPr>
          <w:rStyle w:val="Bodytext2Bold1"/>
          <w:rFonts w:asciiTheme="minorHAnsi" w:hAnsiTheme="minorHAnsi" w:cstheme="minorHAnsi"/>
          <w:b w:val="0"/>
          <w:bCs/>
          <w:i w:val="0"/>
          <w:iCs w:val="0"/>
          <w:sz w:val="22"/>
          <w:szCs w:val="22"/>
        </w:rPr>
        <w:t>Žemiau pateiktoje lentelėje, pateikti reikalavimai duomenų mainų srautams:</w:t>
      </w:r>
    </w:p>
    <w:p w14:paraId="3F836877" w14:textId="77777777" w:rsidR="005F3238" w:rsidRPr="00BE4EAC" w:rsidRDefault="005F3238" w:rsidP="005F3238">
      <w:pPr>
        <w:rPr>
          <w:rFonts w:asciiTheme="minorHAnsi" w:hAnsiTheme="minorHAnsi" w:cstheme="minorHAnsi"/>
          <w:sz w:val="22"/>
          <w:szCs w:val="22"/>
          <w:lang w:eastAsia="en-US"/>
        </w:rPr>
      </w:pPr>
    </w:p>
    <w:p w14:paraId="1BA9CAB5" w14:textId="53B31BBB" w:rsidR="005F3238" w:rsidRPr="00BE4EAC" w:rsidRDefault="005F3238" w:rsidP="005F3238">
      <w:pPr>
        <w:rPr>
          <w:rFonts w:asciiTheme="minorHAnsi" w:hAnsiTheme="minorHAnsi" w:cstheme="minorHAnsi"/>
          <w:sz w:val="22"/>
          <w:szCs w:val="22"/>
        </w:rPr>
      </w:pPr>
      <w:r w:rsidRPr="00BE4EAC">
        <w:rPr>
          <w:rFonts w:asciiTheme="minorHAnsi" w:hAnsiTheme="minorHAnsi" w:cstheme="minorHAnsi"/>
          <w:sz w:val="22"/>
          <w:szCs w:val="22"/>
          <w:lang w:val="en-US"/>
        </w:rPr>
        <w:t>2</w:t>
      </w:r>
      <w:r w:rsidRPr="00BE4EAC">
        <w:rPr>
          <w:rFonts w:asciiTheme="minorHAnsi" w:hAnsiTheme="minorHAnsi" w:cstheme="minorHAnsi"/>
          <w:sz w:val="22"/>
          <w:szCs w:val="22"/>
        </w:rPr>
        <w:t xml:space="preserve"> lentelė. Duomenų mainų srautai</w:t>
      </w:r>
    </w:p>
    <w:tbl>
      <w:tblPr>
        <w:tblStyle w:val="TableGrid"/>
        <w:tblW w:w="0" w:type="auto"/>
        <w:tblLook w:val="04A0" w:firstRow="1" w:lastRow="0" w:firstColumn="1" w:lastColumn="0" w:noHBand="0" w:noVBand="1"/>
      </w:tblPr>
      <w:tblGrid>
        <w:gridCol w:w="3256"/>
        <w:gridCol w:w="3260"/>
        <w:gridCol w:w="3112"/>
      </w:tblGrid>
      <w:tr w:rsidR="003D3CC9" w:rsidRPr="00BE4EAC" w14:paraId="4E471A87" w14:textId="77777777" w:rsidTr="003D3CC9">
        <w:trPr>
          <w:trHeight w:val="649"/>
        </w:trPr>
        <w:tc>
          <w:tcPr>
            <w:tcW w:w="3256" w:type="dxa"/>
            <w:vAlign w:val="center"/>
          </w:tcPr>
          <w:p w14:paraId="5BD239F3" w14:textId="694E2843" w:rsidR="005F3238" w:rsidRPr="00BE4EAC" w:rsidRDefault="003D3CC9" w:rsidP="00792176">
            <w:pPr>
              <w:jc w:val="center"/>
              <w:rPr>
                <w:rFonts w:asciiTheme="minorHAnsi" w:hAnsiTheme="minorHAnsi" w:cstheme="minorHAnsi"/>
                <w:b/>
                <w:bCs/>
                <w:sz w:val="22"/>
                <w:szCs w:val="22"/>
              </w:rPr>
            </w:pPr>
            <w:r w:rsidRPr="00BE4EAC">
              <w:rPr>
                <w:rFonts w:asciiTheme="minorHAnsi" w:hAnsiTheme="minorHAnsi" w:cstheme="minorHAnsi"/>
                <w:b/>
                <w:bCs/>
                <w:sz w:val="22"/>
                <w:szCs w:val="22"/>
              </w:rPr>
              <w:t>Duomenų teikėjas</w:t>
            </w:r>
          </w:p>
        </w:tc>
        <w:tc>
          <w:tcPr>
            <w:tcW w:w="3260" w:type="dxa"/>
            <w:vAlign w:val="center"/>
          </w:tcPr>
          <w:p w14:paraId="2B0601F6" w14:textId="6B5D6786" w:rsidR="005F3238" w:rsidRPr="00BE4EAC" w:rsidRDefault="003D3CC9" w:rsidP="00792176">
            <w:pPr>
              <w:jc w:val="center"/>
              <w:rPr>
                <w:rFonts w:asciiTheme="minorHAnsi" w:hAnsiTheme="minorHAnsi" w:cstheme="minorHAnsi"/>
                <w:b/>
                <w:bCs/>
                <w:sz w:val="22"/>
                <w:szCs w:val="22"/>
              </w:rPr>
            </w:pPr>
            <w:r w:rsidRPr="00BE4EAC">
              <w:rPr>
                <w:rFonts w:asciiTheme="minorHAnsi" w:hAnsiTheme="minorHAnsi" w:cstheme="minorHAnsi"/>
                <w:b/>
                <w:bCs/>
                <w:sz w:val="22"/>
                <w:szCs w:val="22"/>
              </w:rPr>
              <w:t>Duomenų gavėjas</w:t>
            </w:r>
          </w:p>
        </w:tc>
        <w:tc>
          <w:tcPr>
            <w:tcW w:w="3112" w:type="dxa"/>
            <w:vAlign w:val="center"/>
          </w:tcPr>
          <w:p w14:paraId="2085F650" w14:textId="2B058326" w:rsidR="005F3238" w:rsidRPr="00BE4EAC" w:rsidRDefault="003D3CC9" w:rsidP="00792176">
            <w:pPr>
              <w:jc w:val="center"/>
              <w:rPr>
                <w:rFonts w:asciiTheme="minorHAnsi" w:hAnsiTheme="minorHAnsi" w:cstheme="minorHAnsi"/>
                <w:b/>
                <w:bCs/>
                <w:sz w:val="22"/>
                <w:szCs w:val="22"/>
              </w:rPr>
            </w:pPr>
            <w:r w:rsidRPr="00BE4EAC">
              <w:rPr>
                <w:rFonts w:asciiTheme="minorHAnsi" w:hAnsiTheme="minorHAnsi" w:cstheme="minorHAnsi"/>
                <w:b/>
                <w:bCs/>
                <w:sz w:val="22"/>
                <w:szCs w:val="22"/>
              </w:rPr>
              <w:t>Duomen</w:t>
            </w:r>
            <w:r w:rsidR="009E1BC8" w:rsidRPr="00BE4EAC">
              <w:rPr>
                <w:rFonts w:asciiTheme="minorHAnsi" w:hAnsiTheme="minorHAnsi" w:cstheme="minorHAnsi"/>
                <w:b/>
                <w:bCs/>
                <w:sz w:val="22"/>
                <w:szCs w:val="22"/>
              </w:rPr>
              <w:t>ų mainuose dalyvaujantys duomenys</w:t>
            </w:r>
          </w:p>
        </w:tc>
      </w:tr>
      <w:tr w:rsidR="003D3CC9" w:rsidRPr="00BE4EAC" w14:paraId="6E68F7A4" w14:textId="77777777" w:rsidTr="00BD5BE8">
        <w:trPr>
          <w:trHeight w:val="635"/>
        </w:trPr>
        <w:tc>
          <w:tcPr>
            <w:tcW w:w="3256" w:type="dxa"/>
            <w:vAlign w:val="center"/>
          </w:tcPr>
          <w:p w14:paraId="18D1811D" w14:textId="66EFC4B8" w:rsidR="005F3238" w:rsidRPr="00BE4EAC" w:rsidRDefault="003D3CC9" w:rsidP="00792176">
            <w:pPr>
              <w:rPr>
                <w:rFonts w:asciiTheme="minorHAnsi" w:hAnsiTheme="minorHAnsi" w:cstheme="minorHAnsi"/>
                <w:sz w:val="22"/>
                <w:szCs w:val="22"/>
              </w:rPr>
            </w:pPr>
            <w:r w:rsidRPr="00BE4EAC">
              <w:rPr>
                <w:rFonts w:asciiTheme="minorHAnsi" w:hAnsiTheme="minorHAnsi" w:cstheme="minorHAnsi"/>
                <w:sz w:val="22"/>
                <w:szCs w:val="22"/>
              </w:rPr>
              <w:t>Esama CRM sistema</w:t>
            </w:r>
          </w:p>
        </w:tc>
        <w:tc>
          <w:tcPr>
            <w:tcW w:w="3260" w:type="dxa"/>
            <w:vAlign w:val="center"/>
          </w:tcPr>
          <w:p w14:paraId="385307BB" w14:textId="2CF75952" w:rsidR="005F3238" w:rsidRPr="00BE4EAC" w:rsidRDefault="003D3CC9" w:rsidP="00BD5BE8">
            <w:pPr>
              <w:rPr>
                <w:rFonts w:asciiTheme="minorHAnsi" w:hAnsiTheme="minorHAnsi" w:cstheme="minorHAnsi"/>
                <w:sz w:val="22"/>
                <w:szCs w:val="22"/>
              </w:rPr>
            </w:pPr>
            <w:r w:rsidRPr="00BE4EAC">
              <w:rPr>
                <w:rFonts w:asciiTheme="minorHAnsi" w:hAnsiTheme="minorHAnsi" w:cstheme="minorHAnsi"/>
                <w:sz w:val="22"/>
                <w:szCs w:val="22"/>
              </w:rPr>
              <w:t>SMS siuntimo savitarnos svetainė</w:t>
            </w:r>
          </w:p>
        </w:tc>
        <w:tc>
          <w:tcPr>
            <w:tcW w:w="3112" w:type="dxa"/>
            <w:vAlign w:val="center"/>
          </w:tcPr>
          <w:p w14:paraId="605F6398" w14:textId="77777777" w:rsidR="005F3238" w:rsidRPr="00BE4EAC" w:rsidRDefault="003D3CC9" w:rsidP="00BD5BE8">
            <w:pPr>
              <w:pStyle w:val="ListParagraph"/>
              <w:numPr>
                <w:ilvl w:val="0"/>
                <w:numId w:val="11"/>
              </w:numPr>
            </w:pPr>
            <w:r w:rsidRPr="00BE4EAC">
              <w:t>Tel ryšio numeris</w:t>
            </w:r>
          </w:p>
          <w:p w14:paraId="645C74BC" w14:textId="0E9B0015" w:rsidR="003D3CC9" w:rsidRPr="00BE4EAC" w:rsidRDefault="003D3CC9" w:rsidP="00BD5BE8">
            <w:pPr>
              <w:pStyle w:val="ListParagraph"/>
              <w:numPr>
                <w:ilvl w:val="0"/>
                <w:numId w:val="11"/>
              </w:numPr>
            </w:pPr>
            <w:r w:rsidRPr="00BE4EAC">
              <w:t>SMS tekstas</w:t>
            </w:r>
          </w:p>
        </w:tc>
      </w:tr>
      <w:tr w:rsidR="003D3CC9" w:rsidRPr="00BE4EAC" w14:paraId="34A4C21F" w14:textId="77777777" w:rsidTr="00BD5BE8">
        <w:trPr>
          <w:trHeight w:val="635"/>
        </w:trPr>
        <w:tc>
          <w:tcPr>
            <w:tcW w:w="3256" w:type="dxa"/>
            <w:vAlign w:val="center"/>
          </w:tcPr>
          <w:p w14:paraId="55C5E167" w14:textId="04645261" w:rsidR="003D3CC9" w:rsidRPr="00BE4EAC" w:rsidRDefault="003D3CC9" w:rsidP="00792176">
            <w:pPr>
              <w:rPr>
                <w:rFonts w:asciiTheme="minorHAnsi" w:hAnsiTheme="minorHAnsi" w:cstheme="minorHAnsi"/>
                <w:sz w:val="22"/>
                <w:szCs w:val="22"/>
              </w:rPr>
            </w:pPr>
            <w:r w:rsidRPr="00BE4EAC">
              <w:rPr>
                <w:rFonts w:asciiTheme="minorHAnsi" w:hAnsiTheme="minorHAnsi" w:cstheme="minorHAnsi"/>
                <w:sz w:val="22"/>
                <w:szCs w:val="22"/>
              </w:rPr>
              <w:t>SMS siuntimo savitarnos svetainė</w:t>
            </w:r>
          </w:p>
        </w:tc>
        <w:tc>
          <w:tcPr>
            <w:tcW w:w="3260" w:type="dxa"/>
            <w:vAlign w:val="center"/>
          </w:tcPr>
          <w:p w14:paraId="23650EE0" w14:textId="6624E695" w:rsidR="003D3CC9" w:rsidRPr="00BE4EAC" w:rsidRDefault="003D3CC9" w:rsidP="003D3CC9">
            <w:pPr>
              <w:rPr>
                <w:rFonts w:asciiTheme="minorHAnsi" w:hAnsiTheme="minorHAnsi" w:cstheme="minorHAnsi"/>
                <w:sz w:val="22"/>
                <w:szCs w:val="22"/>
              </w:rPr>
            </w:pPr>
            <w:r w:rsidRPr="00BE4EAC">
              <w:rPr>
                <w:rFonts w:asciiTheme="minorHAnsi" w:hAnsiTheme="minorHAnsi" w:cstheme="minorHAnsi"/>
                <w:sz w:val="22"/>
                <w:szCs w:val="22"/>
              </w:rPr>
              <w:t>Esama CRM sistema</w:t>
            </w:r>
          </w:p>
        </w:tc>
        <w:tc>
          <w:tcPr>
            <w:tcW w:w="3112" w:type="dxa"/>
            <w:vAlign w:val="center"/>
          </w:tcPr>
          <w:p w14:paraId="76F874C6" w14:textId="73059E51" w:rsidR="003D3CC9" w:rsidRPr="00BE4EAC" w:rsidRDefault="003D3CC9" w:rsidP="00BD5BE8">
            <w:pPr>
              <w:pStyle w:val="ListParagraph"/>
              <w:numPr>
                <w:ilvl w:val="0"/>
                <w:numId w:val="12"/>
              </w:numPr>
            </w:pPr>
            <w:r w:rsidRPr="00BE4EAC">
              <w:t>SMS siuntimo būsena</w:t>
            </w:r>
          </w:p>
        </w:tc>
      </w:tr>
      <w:tr w:rsidR="003D3CC9" w:rsidRPr="00BE4EAC" w14:paraId="4732FFBB" w14:textId="77777777" w:rsidTr="003D3CC9">
        <w:trPr>
          <w:trHeight w:val="635"/>
        </w:trPr>
        <w:tc>
          <w:tcPr>
            <w:tcW w:w="3256" w:type="dxa"/>
            <w:vAlign w:val="center"/>
          </w:tcPr>
          <w:p w14:paraId="63B00A04" w14:textId="297B0361" w:rsidR="003D3CC9" w:rsidRPr="00BE4EAC" w:rsidRDefault="003D3CC9" w:rsidP="00792176">
            <w:pPr>
              <w:rPr>
                <w:rFonts w:asciiTheme="minorHAnsi" w:hAnsiTheme="minorHAnsi" w:cstheme="minorHAnsi"/>
                <w:sz w:val="22"/>
                <w:szCs w:val="22"/>
              </w:rPr>
            </w:pPr>
            <w:r w:rsidRPr="00BE4EAC">
              <w:rPr>
                <w:rFonts w:asciiTheme="minorHAnsi" w:hAnsiTheme="minorHAnsi" w:cstheme="minorHAnsi"/>
                <w:sz w:val="22"/>
                <w:szCs w:val="22"/>
              </w:rPr>
              <w:lastRenderedPageBreak/>
              <w:t>Planuojama diegti CRM sistema</w:t>
            </w:r>
          </w:p>
        </w:tc>
        <w:tc>
          <w:tcPr>
            <w:tcW w:w="3260" w:type="dxa"/>
            <w:vAlign w:val="center"/>
          </w:tcPr>
          <w:p w14:paraId="737D1EF5" w14:textId="127DA74A" w:rsidR="003D3CC9" w:rsidRPr="00BE4EAC" w:rsidRDefault="003D3CC9" w:rsidP="003D3CC9">
            <w:pPr>
              <w:rPr>
                <w:rFonts w:asciiTheme="minorHAnsi" w:hAnsiTheme="minorHAnsi" w:cstheme="minorHAnsi"/>
                <w:sz w:val="22"/>
                <w:szCs w:val="22"/>
              </w:rPr>
            </w:pPr>
            <w:r w:rsidRPr="00BE4EAC">
              <w:rPr>
                <w:rFonts w:asciiTheme="minorHAnsi" w:hAnsiTheme="minorHAnsi" w:cstheme="minorHAnsi"/>
                <w:sz w:val="22"/>
                <w:szCs w:val="22"/>
              </w:rPr>
              <w:t>SMS siuntimo savitarnos svetainė</w:t>
            </w:r>
          </w:p>
        </w:tc>
        <w:tc>
          <w:tcPr>
            <w:tcW w:w="3112" w:type="dxa"/>
            <w:vAlign w:val="center"/>
          </w:tcPr>
          <w:p w14:paraId="4BA1928D" w14:textId="556256CD" w:rsidR="009E1BC8" w:rsidRPr="00BE4EAC" w:rsidRDefault="009E1BC8" w:rsidP="003D3CC9">
            <w:pPr>
              <w:pStyle w:val="ListParagraph"/>
              <w:numPr>
                <w:ilvl w:val="0"/>
                <w:numId w:val="12"/>
              </w:numPr>
            </w:pPr>
            <w:r w:rsidRPr="00BE4EAC">
              <w:t>SMS siuntimo data, laikas</w:t>
            </w:r>
          </w:p>
          <w:p w14:paraId="67563BF9" w14:textId="6E18E1F6" w:rsidR="003D3CC9" w:rsidRPr="00BE4EAC" w:rsidRDefault="003D3CC9" w:rsidP="003D3CC9">
            <w:pPr>
              <w:pStyle w:val="ListParagraph"/>
              <w:numPr>
                <w:ilvl w:val="0"/>
                <w:numId w:val="12"/>
              </w:numPr>
            </w:pPr>
            <w:r w:rsidRPr="00BE4EAC">
              <w:t>Tel</w:t>
            </w:r>
            <w:r w:rsidR="009E1BC8" w:rsidRPr="00BE4EAC">
              <w:t>.</w:t>
            </w:r>
            <w:r w:rsidRPr="00BE4EAC">
              <w:t xml:space="preserve"> ryšio numeris</w:t>
            </w:r>
          </w:p>
          <w:p w14:paraId="4446CF11" w14:textId="77777777" w:rsidR="003D3CC9" w:rsidRPr="00BE4EAC" w:rsidRDefault="003D3CC9" w:rsidP="003D3CC9">
            <w:pPr>
              <w:pStyle w:val="ListParagraph"/>
              <w:numPr>
                <w:ilvl w:val="0"/>
                <w:numId w:val="12"/>
              </w:numPr>
            </w:pPr>
            <w:r w:rsidRPr="00BE4EAC">
              <w:t>SMS tekstas</w:t>
            </w:r>
          </w:p>
          <w:p w14:paraId="22197F3D" w14:textId="607FEA82" w:rsidR="00D010C4" w:rsidRPr="00BE4EAC" w:rsidRDefault="00D010C4" w:rsidP="003D3CC9">
            <w:pPr>
              <w:pStyle w:val="ListParagraph"/>
              <w:numPr>
                <w:ilvl w:val="0"/>
                <w:numId w:val="12"/>
              </w:numPr>
            </w:pPr>
            <w:r w:rsidRPr="00BE4EAC">
              <w:t>Suplanuoto SMS siuntimo stabdymo požymį</w:t>
            </w:r>
          </w:p>
        </w:tc>
      </w:tr>
      <w:tr w:rsidR="003D3CC9" w:rsidRPr="00BE4EAC" w14:paraId="18CFE093" w14:textId="77777777" w:rsidTr="003D3CC9">
        <w:trPr>
          <w:trHeight w:val="635"/>
        </w:trPr>
        <w:tc>
          <w:tcPr>
            <w:tcW w:w="3256" w:type="dxa"/>
            <w:vAlign w:val="center"/>
          </w:tcPr>
          <w:p w14:paraId="7CA27A10" w14:textId="10CF7887" w:rsidR="003D3CC9" w:rsidRPr="00BE4EAC" w:rsidRDefault="003D3CC9" w:rsidP="003D3CC9">
            <w:pPr>
              <w:rPr>
                <w:rFonts w:asciiTheme="minorHAnsi" w:hAnsiTheme="minorHAnsi" w:cstheme="minorHAnsi"/>
                <w:sz w:val="22"/>
                <w:szCs w:val="22"/>
              </w:rPr>
            </w:pPr>
            <w:r w:rsidRPr="00BE4EAC">
              <w:rPr>
                <w:rFonts w:asciiTheme="minorHAnsi" w:hAnsiTheme="minorHAnsi" w:cstheme="minorHAnsi"/>
                <w:sz w:val="22"/>
                <w:szCs w:val="22"/>
              </w:rPr>
              <w:t>SMS siuntimo savitarnos svetainė</w:t>
            </w:r>
          </w:p>
        </w:tc>
        <w:tc>
          <w:tcPr>
            <w:tcW w:w="3260" w:type="dxa"/>
            <w:vAlign w:val="center"/>
          </w:tcPr>
          <w:p w14:paraId="0031AF54" w14:textId="5925BD35" w:rsidR="003D3CC9" w:rsidRPr="00BE4EAC" w:rsidRDefault="003D3CC9" w:rsidP="003D3CC9">
            <w:pPr>
              <w:rPr>
                <w:rFonts w:asciiTheme="minorHAnsi" w:hAnsiTheme="minorHAnsi" w:cstheme="minorHAnsi"/>
                <w:sz w:val="22"/>
                <w:szCs w:val="22"/>
              </w:rPr>
            </w:pPr>
            <w:r w:rsidRPr="00BE4EAC">
              <w:rPr>
                <w:rFonts w:asciiTheme="minorHAnsi" w:hAnsiTheme="minorHAnsi" w:cstheme="minorHAnsi"/>
                <w:sz w:val="22"/>
                <w:szCs w:val="22"/>
              </w:rPr>
              <w:t>Planuojama diegti CRM sistema</w:t>
            </w:r>
          </w:p>
        </w:tc>
        <w:tc>
          <w:tcPr>
            <w:tcW w:w="3112" w:type="dxa"/>
            <w:vAlign w:val="center"/>
          </w:tcPr>
          <w:p w14:paraId="0070B213" w14:textId="4635CCAB" w:rsidR="00D010C4" w:rsidRPr="00BE4EAC" w:rsidRDefault="00D010C4" w:rsidP="00BD5BE8">
            <w:pPr>
              <w:rPr>
                <w:rFonts w:asciiTheme="minorHAnsi" w:hAnsiTheme="minorHAnsi" w:cstheme="minorHAnsi"/>
                <w:sz w:val="22"/>
                <w:szCs w:val="22"/>
              </w:rPr>
            </w:pPr>
            <w:r w:rsidRPr="00BE4EAC">
              <w:rPr>
                <w:rFonts w:asciiTheme="minorHAnsi" w:hAnsiTheme="minorHAnsi" w:cstheme="minorHAnsi"/>
                <w:sz w:val="22"/>
                <w:szCs w:val="22"/>
              </w:rPr>
              <w:t>SMS duomenis, kurių išsiuntimas inicijuotas CRM sistemoje:</w:t>
            </w:r>
          </w:p>
          <w:p w14:paraId="0D1FD235" w14:textId="28F9564E" w:rsidR="003D3CC9" w:rsidRPr="00BE4EAC" w:rsidRDefault="003D3CC9" w:rsidP="003D3CC9">
            <w:pPr>
              <w:pStyle w:val="ListParagraph"/>
              <w:numPr>
                <w:ilvl w:val="0"/>
                <w:numId w:val="12"/>
              </w:numPr>
            </w:pPr>
            <w:r w:rsidRPr="00BE4EAC">
              <w:t>SMS siuntimo būsena</w:t>
            </w:r>
          </w:p>
        </w:tc>
      </w:tr>
      <w:tr w:rsidR="003D3CC9" w:rsidRPr="00BE4EAC" w14:paraId="4AF6D21B" w14:textId="77777777" w:rsidTr="003D3CC9">
        <w:trPr>
          <w:trHeight w:val="635"/>
        </w:trPr>
        <w:tc>
          <w:tcPr>
            <w:tcW w:w="3256" w:type="dxa"/>
            <w:vAlign w:val="center"/>
          </w:tcPr>
          <w:p w14:paraId="6C612EB5" w14:textId="07381517" w:rsidR="003D3CC9" w:rsidRPr="00BE4EAC" w:rsidRDefault="003D3CC9" w:rsidP="003D3CC9">
            <w:pPr>
              <w:rPr>
                <w:rFonts w:asciiTheme="minorHAnsi" w:hAnsiTheme="minorHAnsi" w:cstheme="minorHAnsi"/>
                <w:sz w:val="22"/>
                <w:szCs w:val="22"/>
              </w:rPr>
            </w:pPr>
            <w:r w:rsidRPr="00BE4EAC">
              <w:rPr>
                <w:rFonts w:asciiTheme="minorHAnsi" w:hAnsiTheme="minorHAnsi" w:cstheme="minorHAnsi"/>
                <w:sz w:val="22"/>
                <w:szCs w:val="22"/>
              </w:rPr>
              <w:t>SMS siuntimo savitarnos svetainė</w:t>
            </w:r>
          </w:p>
        </w:tc>
        <w:tc>
          <w:tcPr>
            <w:tcW w:w="3260" w:type="dxa"/>
            <w:vAlign w:val="center"/>
          </w:tcPr>
          <w:p w14:paraId="6749D129" w14:textId="0D8DD2AC" w:rsidR="003D3CC9" w:rsidRPr="00BE4EAC" w:rsidRDefault="003D3CC9" w:rsidP="003D3CC9">
            <w:pPr>
              <w:rPr>
                <w:rFonts w:asciiTheme="minorHAnsi" w:hAnsiTheme="minorHAnsi" w:cstheme="minorHAnsi"/>
                <w:sz w:val="22"/>
                <w:szCs w:val="22"/>
              </w:rPr>
            </w:pPr>
            <w:r w:rsidRPr="00BE4EAC">
              <w:rPr>
                <w:rFonts w:asciiTheme="minorHAnsi" w:hAnsiTheme="minorHAnsi" w:cstheme="minorHAnsi"/>
                <w:sz w:val="22"/>
                <w:szCs w:val="22"/>
              </w:rPr>
              <w:t>Planuojama diegti CRM sistema</w:t>
            </w:r>
          </w:p>
        </w:tc>
        <w:tc>
          <w:tcPr>
            <w:tcW w:w="3112" w:type="dxa"/>
            <w:vAlign w:val="center"/>
          </w:tcPr>
          <w:p w14:paraId="74960FF3" w14:textId="628CB410" w:rsidR="003D3CC9" w:rsidRPr="00BE4EAC" w:rsidRDefault="003D3CC9" w:rsidP="00BD5BE8">
            <w:pPr>
              <w:rPr>
                <w:rFonts w:asciiTheme="minorHAnsi" w:hAnsiTheme="minorHAnsi" w:cstheme="minorHAnsi"/>
                <w:sz w:val="22"/>
                <w:szCs w:val="22"/>
              </w:rPr>
            </w:pPr>
            <w:r w:rsidRPr="00BE4EAC">
              <w:rPr>
                <w:rFonts w:asciiTheme="minorHAnsi" w:hAnsiTheme="minorHAnsi" w:cstheme="minorHAnsi"/>
                <w:sz w:val="22"/>
                <w:szCs w:val="22"/>
              </w:rPr>
              <w:t>SMS duomenis, kurių išsiuntimas inicijuotas SMS siuntimo savitarnos svetainėje</w:t>
            </w:r>
            <w:r w:rsidR="00D010C4" w:rsidRPr="00BE4EAC">
              <w:rPr>
                <w:rFonts w:asciiTheme="minorHAnsi" w:hAnsiTheme="minorHAnsi" w:cstheme="minorHAnsi"/>
                <w:sz w:val="22"/>
                <w:szCs w:val="22"/>
              </w:rPr>
              <w:t>:</w:t>
            </w:r>
          </w:p>
          <w:p w14:paraId="07419162" w14:textId="3DC61EBD" w:rsidR="003D3CC9" w:rsidRPr="00BE4EAC" w:rsidRDefault="003D3CC9" w:rsidP="003D3CC9">
            <w:pPr>
              <w:pStyle w:val="ListParagraph"/>
              <w:numPr>
                <w:ilvl w:val="0"/>
                <w:numId w:val="11"/>
              </w:numPr>
            </w:pPr>
            <w:r w:rsidRPr="00BE4EAC">
              <w:t>Tel ryšio numeris</w:t>
            </w:r>
          </w:p>
          <w:p w14:paraId="0909B567" w14:textId="77777777" w:rsidR="003D3CC9" w:rsidRPr="00BE4EAC" w:rsidRDefault="003D3CC9" w:rsidP="003D3CC9">
            <w:pPr>
              <w:pStyle w:val="ListParagraph"/>
              <w:numPr>
                <w:ilvl w:val="0"/>
                <w:numId w:val="12"/>
              </w:numPr>
            </w:pPr>
            <w:r w:rsidRPr="00BE4EAC">
              <w:t>SMS tekstas</w:t>
            </w:r>
          </w:p>
          <w:p w14:paraId="15E9F208" w14:textId="5F86E449" w:rsidR="00D010C4" w:rsidRPr="00BE4EAC" w:rsidRDefault="00D010C4" w:rsidP="003D3CC9">
            <w:pPr>
              <w:pStyle w:val="ListParagraph"/>
              <w:numPr>
                <w:ilvl w:val="0"/>
                <w:numId w:val="12"/>
              </w:numPr>
            </w:pPr>
            <w:r w:rsidRPr="00BE4EAC">
              <w:t>SMS siuntimo būsena</w:t>
            </w:r>
          </w:p>
        </w:tc>
      </w:tr>
    </w:tbl>
    <w:p w14:paraId="4E99F792" w14:textId="77777777" w:rsidR="005F3238" w:rsidRPr="00BE4EAC" w:rsidRDefault="005F3238" w:rsidP="00BD5BE8">
      <w:pPr>
        <w:rPr>
          <w:rFonts w:asciiTheme="minorHAnsi" w:hAnsiTheme="minorHAnsi" w:cstheme="minorHAnsi"/>
          <w:sz w:val="22"/>
          <w:szCs w:val="22"/>
          <w:lang w:eastAsia="en-US"/>
        </w:rPr>
      </w:pPr>
    </w:p>
    <w:p w14:paraId="3B16CCCA" w14:textId="2DBE9D14" w:rsidR="00CF6B46" w:rsidRPr="00BE4EAC" w:rsidRDefault="00E071E5" w:rsidP="00E071E5">
      <w:pPr>
        <w:pStyle w:val="Quote"/>
      </w:pPr>
      <w:r w:rsidRPr="00BE4EAC">
        <w:t>Tiekėjas turi sudaryti galimybes testuoti SMS siuntimo paslaugą.</w:t>
      </w:r>
    </w:p>
    <w:p w14:paraId="0A661F91" w14:textId="5EB97FE8" w:rsidR="005E63B0" w:rsidRPr="00BE4EAC" w:rsidRDefault="005E63B0" w:rsidP="00445FE4">
      <w:pPr>
        <w:pStyle w:val="IntenseQuote"/>
      </w:pPr>
      <w:r w:rsidRPr="00BE4EAC">
        <w:t>PASLAUGŲ KOKYBĖ IR TRŪKUMŲ PAŠALINIMAS</w:t>
      </w:r>
    </w:p>
    <w:p w14:paraId="2FE6D792" w14:textId="004748DF" w:rsidR="00445FE4" w:rsidRPr="00BE4EAC" w:rsidRDefault="00445FE4" w:rsidP="00445FE4">
      <w:pPr>
        <w:pStyle w:val="ListParagraph"/>
      </w:pPr>
      <w:r w:rsidRPr="00BE4EAC">
        <w:rPr>
          <w:lang w:val="en-US"/>
        </w:rPr>
        <w:t>T</w:t>
      </w:r>
      <w:r w:rsidRPr="00BE4EAC">
        <w:t>uri būti galimybė vykdyti suplanuotą masinių pranešimų siuntimą, užtikrinant, kad per 1 val. būtų išsiunčiama ne mažiau nei 200 000 vnt. SMS.</w:t>
      </w:r>
    </w:p>
    <w:p w14:paraId="0FE5B383" w14:textId="2689E1BE" w:rsidR="00BA084D" w:rsidRPr="00BE4EAC" w:rsidRDefault="005E63B0" w:rsidP="00445FE4">
      <w:pPr>
        <w:pStyle w:val="ListParagraph"/>
      </w:pPr>
      <w:r w:rsidRPr="00BE4EAC">
        <w:t>Turi būti užtikrinta saugi ir patikima SMS siuntimo sistemos veiksmo aplinka (turi būti garantuojama prisijungimo duomenų, Pirkėjo paskyroje esančios informacijos apsauga, taip pat turi būti užtikrintas siunčiamų SMS turinio ir adresatų mobiliojo ryšio telefono numerių konfidencialumas).</w:t>
      </w:r>
    </w:p>
    <w:p w14:paraId="5457359C" w14:textId="0051F29F" w:rsidR="00BA084D" w:rsidRPr="00BE4EAC" w:rsidRDefault="005E63B0" w:rsidP="00445FE4">
      <w:pPr>
        <w:pStyle w:val="ListParagraph"/>
      </w:pPr>
      <w:r w:rsidRPr="00BE4EAC">
        <w:t>Tiekėjas turi užtikrinti, kad Pirkėjo nurodomi mobiliojo ryšio telefonų numeriai, SMS turinys bus naudojami išimtinai Pirkėjo nurodomiems tikslams. Duomenys negali būti atskleisti tretiesiems asmenims arba suteikta kitokia galimybė bet kokia forma su jais susipažinti, jei kitaip nenustato Lietuvos Respublikos teisės aktai.</w:t>
      </w:r>
    </w:p>
    <w:p w14:paraId="01D1AB59" w14:textId="76178D39" w:rsidR="00BA084D" w:rsidRPr="00BE4EAC" w:rsidRDefault="005E63B0" w:rsidP="00445FE4">
      <w:pPr>
        <w:pStyle w:val="ListParagraph"/>
        <w:rPr>
          <w:color w:val="auto"/>
        </w:rPr>
      </w:pPr>
      <w:r w:rsidRPr="00BE4EAC">
        <w:t>Tiekėjas įsipareigoja tvarkyti asmens duomenis pagal Lietuvos Respublikos asmens duomenų teisinės apsaugos įstatymo ir Lietuvos Respublikos elektroninių ryšių įstatymo nuostatas ir 2016 m. balandžio 27 d. Europos Parlamento ir Tarybos reglamento (ES) 2016/679 dėl fizinių asmenų apsaugos tvarkant asmens duomenis ir dėl laisvo tokių duomenų judėjimo ir kuriuo panaikinama Direktyva 95/46/EB (Bendrasis duomenų apsaugos reglamentas) nuostatas.</w:t>
      </w:r>
    </w:p>
    <w:p w14:paraId="0255E2E3" w14:textId="0F119078" w:rsidR="00BA084D" w:rsidRPr="00BE4EAC" w:rsidRDefault="005E63B0" w:rsidP="00445FE4">
      <w:pPr>
        <w:pStyle w:val="ListParagraph"/>
        <w:rPr>
          <w:color w:val="auto"/>
        </w:rPr>
      </w:pPr>
      <w:r w:rsidRPr="00BE4EAC">
        <w:rPr>
          <w:color w:val="auto"/>
        </w:rPr>
        <w:t xml:space="preserve">Tiekėjas turi turėti Pirkėjo darbo valandomis </w:t>
      </w:r>
      <w:r w:rsidR="00445FE4" w:rsidRPr="00BE4EAC">
        <w:rPr>
          <w:color w:val="auto"/>
        </w:rPr>
        <w:t>(</w:t>
      </w:r>
      <w:r w:rsidR="00445FE4" w:rsidRPr="00BE4EAC">
        <w:rPr>
          <w:color w:val="auto"/>
          <w:lang w:val="en-US"/>
        </w:rPr>
        <w:t>7:30 – 16:30</w:t>
      </w:r>
      <w:r w:rsidR="00445FE4" w:rsidRPr="00BE4EAC">
        <w:rPr>
          <w:color w:val="auto"/>
        </w:rPr>
        <w:t xml:space="preserve">) </w:t>
      </w:r>
      <w:r w:rsidRPr="00BE4EAC">
        <w:rPr>
          <w:color w:val="auto"/>
        </w:rPr>
        <w:t>veikiančią klientų aptarnavimo ir gedimų registravimo tarnybą, galinčią darbo valandomis registruoti pranešimus apie sutrikusį paslaugos veikimą.</w:t>
      </w:r>
    </w:p>
    <w:p w14:paraId="1897063F" w14:textId="3A0434F2" w:rsidR="00BA084D" w:rsidRPr="00BE4EAC" w:rsidRDefault="005E63B0" w:rsidP="00445FE4">
      <w:pPr>
        <w:pStyle w:val="ListParagraph"/>
      </w:pPr>
      <w:r w:rsidRPr="00BE4EAC">
        <w:rPr>
          <w:color w:val="auto"/>
        </w:rPr>
        <w:t xml:space="preserve">Gedimų šalinimo laikas darbo dienomis, darbo valandomis – ne daugiau kaip </w:t>
      </w:r>
      <w:r w:rsidR="00F830F5" w:rsidRPr="00BE4EAC">
        <w:rPr>
          <w:color w:val="auto"/>
          <w:lang w:val="en-US"/>
        </w:rPr>
        <w:t>4</w:t>
      </w:r>
      <w:r w:rsidRPr="00BE4EAC">
        <w:rPr>
          <w:color w:val="auto"/>
        </w:rPr>
        <w:t xml:space="preserve"> valandos nuo Paslaugos sutrikimo užfiksavimo momento</w:t>
      </w:r>
      <w:r w:rsidR="00C17631" w:rsidRPr="00BE4EAC">
        <w:rPr>
          <w:color w:val="auto"/>
        </w:rPr>
        <w:t xml:space="preserve"> ir ne daugiau kaip 8 valandos ne darbo dienomis</w:t>
      </w:r>
      <w:r w:rsidR="00BA084D" w:rsidRPr="00BE4EAC">
        <w:rPr>
          <w:color w:val="auto"/>
        </w:rPr>
        <w:t>,</w:t>
      </w:r>
      <w:r w:rsidR="006F09BE" w:rsidRPr="00BE4EAC">
        <w:rPr>
          <w:color w:val="auto"/>
        </w:rPr>
        <w:t xml:space="preserve"> informuojant atsakingą Pirkėjo atstovą apie Paslaugų trūkumų šalinimo eigos statusą</w:t>
      </w:r>
      <w:r w:rsidR="006F09BE" w:rsidRPr="00BE4EAC">
        <w:t>, jei nesuderinta kitaip</w:t>
      </w:r>
      <w:r w:rsidR="00BA084D" w:rsidRPr="00BE4EAC">
        <w:t>.</w:t>
      </w:r>
    </w:p>
    <w:p w14:paraId="0A9C196E" w14:textId="5BAA12E0" w:rsidR="00BA084D" w:rsidRPr="00BE4EAC" w:rsidRDefault="005E63B0" w:rsidP="00445FE4">
      <w:pPr>
        <w:pStyle w:val="ListParagraph"/>
        <w:rPr>
          <w:rStyle w:val="Laukeliai"/>
          <w:rFonts w:asciiTheme="minorHAnsi" w:hAnsiTheme="minorHAnsi"/>
          <w:sz w:val="22"/>
          <w:shd w:val="clear" w:color="auto" w:fill="FFFFFF" w:themeFill="background1"/>
        </w:rPr>
      </w:pPr>
      <w:r w:rsidRPr="00BE4EAC">
        <w:t xml:space="preserve">Apie bet kokių Paslaugų trūkumus (SMS žinučių siuntimo, trumpalaikius sistemų trikdžius ir kt.) privalo informuoti </w:t>
      </w:r>
      <w:r w:rsidR="00AF5814" w:rsidRPr="00BE4EAC">
        <w:rPr>
          <w:color w:val="auto"/>
        </w:rPr>
        <w:t>Pirkėją</w:t>
      </w:r>
      <w:r w:rsidRPr="00BE4EAC">
        <w:rPr>
          <w:color w:val="auto"/>
        </w:rPr>
        <w:t xml:space="preserve"> </w:t>
      </w:r>
      <w:r w:rsidRPr="00BE4EAC">
        <w:t>nedelsiant, bet ne vėliau kaip per 1 (vieną) valandą nuo sutrikimo pradžios.</w:t>
      </w:r>
      <w:r w:rsidR="006F09BE" w:rsidRPr="00BE4EAC">
        <w:t xml:space="preserve"> Informavimas turi būti vykdomas telefonu ir el. paštu atsakingam Pirkėjo atstovui pagal Sutartį. Informuojant privaloma </w:t>
      </w:r>
      <w:r w:rsidR="006F09BE" w:rsidRPr="00BE4EAC">
        <w:rPr>
          <w:rStyle w:val="Laukeliai"/>
          <w:rFonts w:asciiTheme="minorHAnsi" w:hAnsiTheme="minorHAnsi"/>
          <w:sz w:val="22"/>
          <w:shd w:val="clear" w:color="auto" w:fill="FFFFFF" w:themeFill="background1"/>
        </w:rPr>
        <w:t>nurodyti Paslaugos trūkumo planuojamą pašalinimo laiką ir apie jau pašalintą trūkumą, jei nesuderinta kitaip</w:t>
      </w:r>
      <w:r w:rsidR="00BA084D" w:rsidRPr="00BE4EAC">
        <w:rPr>
          <w:rStyle w:val="Laukeliai"/>
          <w:rFonts w:asciiTheme="minorHAnsi" w:hAnsiTheme="minorHAnsi"/>
          <w:sz w:val="22"/>
          <w:shd w:val="clear" w:color="auto" w:fill="FFFFFF" w:themeFill="background1"/>
        </w:rPr>
        <w:t>.</w:t>
      </w:r>
    </w:p>
    <w:p w14:paraId="2B3351B4" w14:textId="6B8C21BE" w:rsidR="00BA084D" w:rsidRPr="00BE4EAC" w:rsidRDefault="006F09BE" w:rsidP="00445FE4">
      <w:pPr>
        <w:pStyle w:val="ListParagraph"/>
      </w:pPr>
      <w:r w:rsidRPr="00BE4EAC">
        <w:rPr>
          <w:rStyle w:val="Laukeliai"/>
          <w:rFonts w:asciiTheme="minorHAnsi" w:hAnsiTheme="minorHAnsi"/>
          <w:sz w:val="22"/>
          <w:shd w:val="clear" w:color="auto" w:fill="FFFFFF" w:themeFill="background1"/>
        </w:rPr>
        <w:t xml:space="preserve">Prieš vykdydamas bet kokius veiksmus, galinčius turėti įtakos Paslaugų teikimui (profilaktinius darbus ir pan.), ne vėliau kaip prieš 7 (septynias) kalendorines dienas informuoti apie tai Pirkėją. Bet kokie darbai, galintys daryti įtaką Paslaugų kokybei, gali būti vykdomi tik su </w:t>
      </w:r>
      <w:r w:rsidR="00CA6BA0" w:rsidRPr="00BE4EAC">
        <w:rPr>
          <w:rStyle w:val="Laukeliai"/>
          <w:rFonts w:asciiTheme="minorHAnsi" w:hAnsiTheme="minorHAnsi"/>
          <w:sz w:val="22"/>
          <w:shd w:val="clear" w:color="auto" w:fill="FFFFFF" w:themeFill="background1"/>
        </w:rPr>
        <w:t xml:space="preserve">Pirkėju </w:t>
      </w:r>
      <w:r w:rsidRPr="00BE4EAC">
        <w:rPr>
          <w:rStyle w:val="Laukeliai"/>
          <w:rFonts w:asciiTheme="minorHAnsi" w:hAnsiTheme="minorHAnsi"/>
          <w:sz w:val="22"/>
          <w:shd w:val="clear" w:color="auto" w:fill="FFFFFF" w:themeFill="background1"/>
        </w:rPr>
        <w:t>suderintu metu.</w:t>
      </w:r>
    </w:p>
    <w:p w14:paraId="74BB40C3" w14:textId="1D3DF882" w:rsidR="00CF6B46" w:rsidRPr="00BE4EAC" w:rsidRDefault="00CF6B46" w:rsidP="00445FE4">
      <w:pPr>
        <w:pStyle w:val="IntenseQuote"/>
        <w:rPr>
          <w:rStyle w:val="Laukeliai"/>
          <w:rFonts w:asciiTheme="minorHAnsi" w:hAnsiTheme="minorHAnsi"/>
          <w:sz w:val="22"/>
        </w:rPr>
      </w:pPr>
      <w:r w:rsidRPr="00BE4EAC">
        <w:lastRenderedPageBreak/>
        <w:t>KIT</w:t>
      </w:r>
      <w:r w:rsidR="00445FE4" w:rsidRPr="00BE4EAC">
        <w:t>I REIKALAVIMAI</w:t>
      </w:r>
    </w:p>
    <w:p w14:paraId="4EB081CF" w14:textId="2C33A09C" w:rsidR="00CF6B46" w:rsidRPr="00BE4EAC" w:rsidRDefault="00CF6B46" w:rsidP="00A97BAF">
      <w:pPr>
        <w:pStyle w:val="ListParagraph"/>
        <w:tabs>
          <w:tab w:val="left" w:pos="851"/>
          <w:tab w:val="left" w:pos="1276"/>
        </w:tabs>
        <w:rPr>
          <w:rStyle w:val="Laukeliai"/>
          <w:rFonts w:asciiTheme="minorHAnsi" w:hAnsiTheme="minorHAnsi"/>
          <w:sz w:val="22"/>
        </w:rPr>
      </w:pPr>
      <w:r w:rsidRPr="00BE4EAC">
        <w:rPr>
          <w:rStyle w:val="Laukeliai"/>
          <w:rFonts w:asciiTheme="minorHAnsi" w:hAnsiTheme="minorHAnsi"/>
          <w:sz w:val="22"/>
        </w:rPr>
        <w:t xml:space="preserve">Tiekėjas privalo suteikti galimybę nemokamai gauti </w:t>
      </w:r>
      <w:r w:rsidR="00BB2A65" w:rsidRPr="00BE4EAC">
        <w:rPr>
          <w:rStyle w:val="Laukeliai"/>
          <w:rFonts w:asciiTheme="minorHAnsi" w:hAnsiTheme="minorHAnsi"/>
          <w:sz w:val="22"/>
        </w:rPr>
        <w:t>P</w:t>
      </w:r>
      <w:r w:rsidRPr="00BE4EAC">
        <w:rPr>
          <w:rStyle w:val="Laukeliai"/>
          <w:rFonts w:asciiTheme="minorHAnsi" w:hAnsiTheme="minorHAnsi"/>
          <w:sz w:val="22"/>
        </w:rPr>
        <w:t>aslaugų ataskaitas elektroniniu formatu (*.</w:t>
      </w:r>
      <w:proofErr w:type="spellStart"/>
      <w:r w:rsidRPr="00BE4EAC">
        <w:rPr>
          <w:rStyle w:val="Laukeliai"/>
          <w:rFonts w:asciiTheme="minorHAnsi" w:hAnsiTheme="minorHAnsi"/>
          <w:sz w:val="22"/>
        </w:rPr>
        <w:t>txt</w:t>
      </w:r>
      <w:proofErr w:type="spellEnd"/>
      <w:r w:rsidRPr="00BE4EAC">
        <w:rPr>
          <w:rStyle w:val="Laukeliai"/>
          <w:rFonts w:asciiTheme="minorHAnsi" w:hAnsiTheme="minorHAnsi"/>
          <w:sz w:val="22"/>
        </w:rPr>
        <w:t>, *.</w:t>
      </w:r>
      <w:proofErr w:type="spellStart"/>
      <w:r w:rsidRPr="00BE4EAC">
        <w:rPr>
          <w:rStyle w:val="Laukeliai"/>
          <w:rFonts w:asciiTheme="minorHAnsi" w:hAnsiTheme="minorHAnsi"/>
          <w:sz w:val="22"/>
        </w:rPr>
        <w:t>csv</w:t>
      </w:r>
      <w:proofErr w:type="spellEnd"/>
      <w:r w:rsidRPr="00BE4EAC">
        <w:rPr>
          <w:rStyle w:val="Laukeliai"/>
          <w:rFonts w:asciiTheme="minorHAnsi" w:hAnsiTheme="minorHAnsi"/>
          <w:sz w:val="22"/>
        </w:rPr>
        <w:t xml:space="preserve"> arba *.</w:t>
      </w:r>
      <w:proofErr w:type="spellStart"/>
      <w:r w:rsidRPr="00BE4EAC">
        <w:rPr>
          <w:rStyle w:val="Laukeliai"/>
          <w:rFonts w:asciiTheme="minorHAnsi" w:hAnsiTheme="minorHAnsi"/>
          <w:sz w:val="22"/>
        </w:rPr>
        <w:t>xls</w:t>
      </w:r>
      <w:r w:rsidR="00BB2A65" w:rsidRPr="00BE4EAC">
        <w:rPr>
          <w:rStyle w:val="Laukeliai"/>
          <w:rFonts w:asciiTheme="minorHAnsi" w:hAnsiTheme="minorHAnsi"/>
          <w:sz w:val="22"/>
        </w:rPr>
        <w:t>x</w:t>
      </w:r>
      <w:proofErr w:type="spellEnd"/>
      <w:r w:rsidRPr="00BE4EAC">
        <w:rPr>
          <w:rStyle w:val="Laukeliai"/>
          <w:rFonts w:asciiTheme="minorHAnsi" w:hAnsiTheme="minorHAnsi"/>
          <w:sz w:val="22"/>
        </w:rPr>
        <w:t>).</w:t>
      </w:r>
    </w:p>
    <w:p w14:paraId="6470BD89" w14:textId="7ACA0791" w:rsidR="00CF6B46" w:rsidRPr="00BE4EAC" w:rsidRDefault="00CF6B46" w:rsidP="00A97BAF">
      <w:pPr>
        <w:pStyle w:val="ListParagraph"/>
        <w:tabs>
          <w:tab w:val="left" w:pos="851"/>
          <w:tab w:val="left" w:pos="1276"/>
        </w:tabs>
        <w:rPr>
          <w:rStyle w:val="Laukeliai"/>
          <w:rFonts w:asciiTheme="minorHAnsi" w:hAnsiTheme="minorHAnsi"/>
          <w:sz w:val="22"/>
        </w:rPr>
      </w:pPr>
      <w:r w:rsidRPr="00BE4EAC">
        <w:rPr>
          <w:rStyle w:val="Laukeliai"/>
          <w:rFonts w:asciiTheme="minorHAnsi" w:hAnsiTheme="minorHAnsi"/>
          <w:sz w:val="22"/>
        </w:rPr>
        <w:t xml:space="preserve">Paslauga be jokių apribojimų turi būti pradėta teikti iš karto nuo </w:t>
      </w:r>
      <w:r w:rsidR="00BB2A65" w:rsidRPr="00BE4EAC">
        <w:rPr>
          <w:rStyle w:val="Laukeliai"/>
          <w:rFonts w:asciiTheme="minorHAnsi" w:hAnsiTheme="minorHAnsi"/>
          <w:sz w:val="22"/>
        </w:rPr>
        <w:t>S</w:t>
      </w:r>
      <w:r w:rsidRPr="00BE4EAC">
        <w:rPr>
          <w:rStyle w:val="Laukeliai"/>
          <w:rFonts w:asciiTheme="minorHAnsi" w:hAnsiTheme="minorHAnsi"/>
          <w:sz w:val="22"/>
        </w:rPr>
        <w:t>utarties pasirašymo dienos.</w:t>
      </w:r>
    </w:p>
    <w:p w14:paraId="1CA6D2E9" w14:textId="4703E64E" w:rsidR="00BA5B17" w:rsidRPr="00BE4EAC" w:rsidRDefault="00BA5B17" w:rsidP="00A97BAF">
      <w:pPr>
        <w:pStyle w:val="ListParagraph"/>
        <w:tabs>
          <w:tab w:val="left" w:pos="851"/>
          <w:tab w:val="left" w:pos="1276"/>
        </w:tabs>
        <w:rPr>
          <w:rStyle w:val="Laukeliai"/>
          <w:rFonts w:asciiTheme="minorHAnsi" w:hAnsiTheme="minorHAnsi"/>
          <w:sz w:val="22"/>
        </w:rPr>
      </w:pPr>
      <w:r w:rsidRPr="00BE4EAC">
        <w:rPr>
          <w:rStyle w:val="Laukeliai"/>
          <w:rFonts w:asciiTheme="minorHAnsi" w:hAnsiTheme="minorHAnsi"/>
          <w:sz w:val="22"/>
        </w:rPr>
        <w:t>Paslaugų teikimas turi būti nepertraukiamas visą Sutarties galiojimo laikotarpį</w:t>
      </w:r>
      <w:r w:rsidR="00BB2A65" w:rsidRPr="00BE4EAC">
        <w:rPr>
          <w:rStyle w:val="Laukeliai"/>
          <w:rFonts w:asciiTheme="minorHAnsi" w:hAnsiTheme="minorHAnsi"/>
          <w:sz w:val="22"/>
        </w:rPr>
        <w:t>, neviršijant bendros Sutarties kainos</w:t>
      </w:r>
      <w:r w:rsidRPr="00BE4EAC">
        <w:rPr>
          <w:rStyle w:val="Laukeliai"/>
          <w:rFonts w:asciiTheme="minorHAnsi" w:hAnsiTheme="minorHAnsi"/>
          <w:sz w:val="22"/>
        </w:rPr>
        <w:t>.</w:t>
      </w:r>
    </w:p>
    <w:p w14:paraId="2DDEE4E3" w14:textId="0BFC1A1D" w:rsidR="00BB2A65" w:rsidRPr="00BE4EAC" w:rsidRDefault="00CF6B46" w:rsidP="00A97BAF">
      <w:pPr>
        <w:pStyle w:val="ListParagraph"/>
        <w:tabs>
          <w:tab w:val="left" w:pos="851"/>
          <w:tab w:val="left" w:pos="1276"/>
        </w:tabs>
        <w:rPr>
          <w:rStyle w:val="Laukeliai"/>
          <w:rFonts w:asciiTheme="minorHAnsi" w:hAnsiTheme="minorHAnsi"/>
          <w:sz w:val="22"/>
          <w:shd w:val="clear" w:color="auto" w:fill="FFFFFF" w:themeFill="background1"/>
        </w:rPr>
      </w:pPr>
      <w:r w:rsidRPr="00BE4EAC">
        <w:rPr>
          <w:rStyle w:val="Laukeliai"/>
          <w:rFonts w:asciiTheme="minorHAnsi" w:hAnsiTheme="minorHAnsi"/>
          <w:sz w:val="22"/>
        </w:rPr>
        <w:t xml:space="preserve">Po </w:t>
      </w:r>
      <w:r w:rsidR="00BB2A65" w:rsidRPr="00BE4EAC">
        <w:rPr>
          <w:rStyle w:val="Laukeliai"/>
          <w:rFonts w:asciiTheme="minorHAnsi" w:hAnsiTheme="minorHAnsi"/>
          <w:sz w:val="22"/>
        </w:rPr>
        <w:t>S</w:t>
      </w:r>
      <w:r w:rsidRPr="00BE4EAC">
        <w:rPr>
          <w:rStyle w:val="Laukeliai"/>
          <w:rFonts w:asciiTheme="minorHAnsi" w:hAnsiTheme="minorHAnsi"/>
          <w:sz w:val="22"/>
        </w:rPr>
        <w:t>utarties</w:t>
      </w:r>
      <w:r w:rsidRPr="00BE4EAC">
        <w:rPr>
          <w:rStyle w:val="Laukeliai"/>
          <w:rFonts w:asciiTheme="minorHAnsi" w:hAnsiTheme="minorHAnsi"/>
          <w:sz w:val="22"/>
          <w:shd w:val="clear" w:color="auto" w:fill="FFFFFF" w:themeFill="background1"/>
        </w:rPr>
        <w:t xml:space="preserve"> pasirašymo, ne vėliau kaip per 5 darbo dienas</w:t>
      </w:r>
      <w:r w:rsidR="00BB2A65" w:rsidRPr="00BE4EAC">
        <w:rPr>
          <w:rStyle w:val="Laukeliai"/>
          <w:rFonts w:asciiTheme="minorHAnsi" w:hAnsiTheme="minorHAnsi"/>
          <w:sz w:val="22"/>
          <w:shd w:val="clear" w:color="auto" w:fill="FFFFFF" w:themeFill="background1"/>
        </w:rPr>
        <w:t xml:space="preserve"> Tiekėjas turi:</w:t>
      </w:r>
    </w:p>
    <w:p w14:paraId="0DD05034" w14:textId="77777777" w:rsidR="0000415A" w:rsidRPr="00BE4EAC" w:rsidRDefault="00BB2A65" w:rsidP="00A97BAF">
      <w:pPr>
        <w:pStyle w:val="Quote"/>
        <w:tabs>
          <w:tab w:val="left" w:pos="851"/>
          <w:tab w:val="left" w:pos="1276"/>
        </w:tabs>
        <w:ind w:left="0"/>
        <w:rPr>
          <w:rStyle w:val="Laukeliai"/>
          <w:rFonts w:asciiTheme="minorHAnsi" w:hAnsiTheme="minorHAnsi"/>
          <w:sz w:val="22"/>
          <w:shd w:val="clear" w:color="auto" w:fill="FFFFFF" w:themeFill="background1"/>
        </w:rPr>
      </w:pPr>
      <w:r w:rsidRPr="00BE4EAC">
        <w:rPr>
          <w:rStyle w:val="Laukeliai"/>
          <w:rFonts w:asciiTheme="minorHAnsi" w:hAnsiTheme="minorHAnsi"/>
          <w:sz w:val="22"/>
          <w:shd w:val="clear" w:color="auto" w:fill="FFFFFF" w:themeFill="background1"/>
        </w:rPr>
        <w:t>P</w:t>
      </w:r>
      <w:r w:rsidR="00CF6B46" w:rsidRPr="00BE4EAC">
        <w:rPr>
          <w:rStyle w:val="Laukeliai"/>
          <w:rFonts w:asciiTheme="minorHAnsi" w:hAnsiTheme="minorHAnsi"/>
          <w:sz w:val="22"/>
          <w:shd w:val="clear" w:color="auto" w:fill="FFFFFF" w:themeFill="background1"/>
        </w:rPr>
        <w:t xml:space="preserve">ateikti </w:t>
      </w:r>
      <w:r w:rsidRPr="00BE4EAC">
        <w:rPr>
          <w:rStyle w:val="Laukeliai"/>
          <w:rFonts w:asciiTheme="minorHAnsi" w:hAnsiTheme="minorHAnsi"/>
          <w:sz w:val="22"/>
          <w:shd w:val="clear" w:color="auto" w:fill="FFFFFF" w:themeFill="background1"/>
        </w:rPr>
        <w:t xml:space="preserve">prisijungimus prie </w:t>
      </w:r>
      <w:r w:rsidR="00CF6B46" w:rsidRPr="00BE4EAC">
        <w:rPr>
          <w:rStyle w:val="Laukeliai"/>
          <w:rFonts w:asciiTheme="minorHAnsi" w:hAnsiTheme="minorHAnsi"/>
          <w:sz w:val="22"/>
          <w:shd w:val="clear" w:color="auto" w:fill="FFFFFF" w:themeFill="background1"/>
        </w:rPr>
        <w:t>savitarnos svetainės</w:t>
      </w:r>
      <w:r w:rsidRPr="00BE4EAC">
        <w:rPr>
          <w:rStyle w:val="Laukeliai"/>
          <w:rFonts w:asciiTheme="minorHAnsi" w:hAnsiTheme="minorHAnsi"/>
          <w:sz w:val="22"/>
          <w:shd w:val="clear" w:color="auto" w:fill="FFFFFF" w:themeFill="background1"/>
        </w:rPr>
        <w:t xml:space="preserve"> visiems su Pirkėju suderintiems naudotojams;</w:t>
      </w:r>
    </w:p>
    <w:p w14:paraId="3453E2A0" w14:textId="26110FE9" w:rsidR="0000415A" w:rsidRPr="00BE4EAC" w:rsidRDefault="0000415A" w:rsidP="00A97BAF">
      <w:pPr>
        <w:pStyle w:val="Quote"/>
        <w:tabs>
          <w:tab w:val="left" w:pos="851"/>
          <w:tab w:val="left" w:pos="1276"/>
        </w:tabs>
        <w:ind w:left="0"/>
        <w:rPr>
          <w:rStyle w:val="Laukeliai"/>
          <w:rFonts w:asciiTheme="minorHAnsi" w:hAnsiTheme="minorHAnsi"/>
          <w:sz w:val="22"/>
          <w:shd w:val="clear" w:color="auto" w:fill="FFFFFF" w:themeFill="background1"/>
        </w:rPr>
      </w:pPr>
      <w:r w:rsidRPr="00BE4EAC">
        <w:rPr>
          <w:rStyle w:val="Laukeliai"/>
          <w:rFonts w:asciiTheme="minorHAnsi" w:hAnsiTheme="minorHAnsi"/>
          <w:sz w:val="22"/>
          <w:shd w:val="clear" w:color="auto" w:fill="FFFFFF" w:themeFill="background1"/>
        </w:rPr>
        <w:t xml:space="preserve">Pateikti programos savitarnos naudojimo instrukciją. </w:t>
      </w:r>
    </w:p>
    <w:p w14:paraId="157CFBDB" w14:textId="3DB11E77" w:rsidR="00FF3B90" w:rsidRPr="00BE4EAC" w:rsidRDefault="00BB2A65" w:rsidP="00A97BAF">
      <w:pPr>
        <w:pStyle w:val="Quote"/>
        <w:tabs>
          <w:tab w:val="left" w:pos="851"/>
          <w:tab w:val="left" w:pos="1276"/>
        </w:tabs>
        <w:ind w:left="0"/>
        <w:rPr>
          <w:rStyle w:val="Laukeliai"/>
          <w:rFonts w:asciiTheme="minorHAnsi" w:hAnsiTheme="minorHAnsi"/>
          <w:sz w:val="22"/>
          <w:shd w:val="clear" w:color="auto" w:fill="FFFFFF" w:themeFill="background1"/>
        </w:rPr>
      </w:pPr>
      <w:r w:rsidRPr="00BE4EAC">
        <w:rPr>
          <w:rStyle w:val="Laukeliai"/>
          <w:rFonts w:asciiTheme="minorHAnsi" w:hAnsiTheme="minorHAnsi"/>
          <w:sz w:val="22"/>
          <w:shd w:val="clear" w:color="auto" w:fill="FFFFFF" w:themeFill="background1"/>
        </w:rPr>
        <w:t xml:space="preserve">Su Pirkėju suderinti </w:t>
      </w:r>
      <w:r w:rsidR="00CF6B46" w:rsidRPr="00BE4EAC">
        <w:rPr>
          <w:rStyle w:val="Laukeliai"/>
          <w:rFonts w:asciiTheme="minorHAnsi" w:hAnsiTheme="minorHAnsi"/>
          <w:sz w:val="22"/>
          <w:shd w:val="clear" w:color="auto" w:fill="FFFFFF" w:themeFill="background1"/>
        </w:rPr>
        <w:t xml:space="preserve">SMS </w:t>
      </w:r>
      <w:r w:rsidRPr="00BE4EAC">
        <w:rPr>
          <w:rStyle w:val="Laukeliai"/>
          <w:rFonts w:asciiTheme="minorHAnsi" w:hAnsiTheme="minorHAnsi"/>
          <w:sz w:val="22"/>
          <w:shd w:val="clear" w:color="auto" w:fill="FFFFFF" w:themeFill="background1"/>
        </w:rPr>
        <w:t>duomenų mainų sąsajų (</w:t>
      </w:r>
      <w:r w:rsidR="00CF6B46" w:rsidRPr="00BE4EAC">
        <w:rPr>
          <w:rStyle w:val="Laukeliai"/>
          <w:rFonts w:asciiTheme="minorHAnsi" w:hAnsiTheme="minorHAnsi"/>
          <w:sz w:val="22"/>
          <w:shd w:val="clear" w:color="auto" w:fill="FFFFFF" w:themeFill="background1"/>
        </w:rPr>
        <w:t>API</w:t>
      </w:r>
      <w:r w:rsidRPr="00BE4EAC">
        <w:rPr>
          <w:rStyle w:val="Laukeliai"/>
          <w:rFonts w:asciiTheme="minorHAnsi" w:hAnsiTheme="minorHAnsi"/>
          <w:sz w:val="22"/>
          <w:shd w:val="clear" w:color="auto" w:fill="FFFFFF" w:themeFill="background1"/>
        </w:rPr>
        <w:t>) realizacijos terminus</w:t>
      </w:r>
      <w:r w:rsidR="00CF6B46" w:rsidRPr="00BE4EAC">
        <w:rPr>
          <w:rStyle w:val="Laukeliai"/>
          <w:rFonts w:asciiTheme="minorHAnsi" w:hAnsiTheme="minorHAnsi"/>
          <w:sz w:val="22"/>
          <w:shd w:val="clear" w:color="auto" w:fill="FFFFFF" w:themeFill="background1"/>
        </w:rPr>
        <w:t>.</w:t>
      </w:r>
    </w:p>
    <w:p w14:paraId="504180B6" w14:textId="1E54ECF7" w:rsidR="00966E8A" w:rsidRPr="00BE4EAC" w:rsidRDefault="00966E8A" w:rsidP="00A97BAF">
      <w:pPr>
        <w:pStyle w:val="ListParagraph"/>
        <w:tabs>
          <w:tab w:val="left" w:pos="851"/>
          <w:tab w:val="left" w:pos="1276"/>
        </w:tabs>
        <w:rPr>
          <w:rStyle w:val="Laukeliai"/>
          <w:rFonts w:asciiTheme="minorHAnsi" w:hAnsiTheme="minorHAnsi"/>
          <w:bCs w:val="0"/>
          <w:sz w:val="22"/>
          <w:shd w:val="clear" w:color="auto" w:fill="FFFFFF" w:themeFill="background1"/>
        </w:rPr>
      </w:pPr>
      <w:r w:rsidRPr="00BE4EAC">
        <w:rPr>
          <w:rStyle w:val="Laukeliai"/>
          <w:rFonts w:asciiTheme="minorHAnsi" w:hAnsiTheme="minorHAnsi"/>
          <w:bCs w:val="0"/>
          <w:sz w:val="22"/>
          <w:shd w:val="clear" w:color="auto" w:fill="FFFFFF" w:themeFill="background1"/>
        </w:rPr>
        <w:t xml:space="preserve">Tiekėjas </w:t>
      </w:r>
      <w:r w:rsidR="003C6C28" w:rsidRPr="00BE4EAC">
        <w:rPr>
          <w:rStyle w:val="Laukeliai"/>
          <w:rFonts w:asciiTheme="minorHAnsi" w:hAnsiTheme="minorHAnsi"/>
          <w:bCs w:val="0"/>
          <w:sz w:val="22"/>
          <w:shd w:val="clear" w:color="auto" w:fill="FFFFFF" w:themeFill="background1"/>
        </w:rPr>
        <w:t xml:space="preserve">visą </w:t>
      </w:r>
      <w:r w:rsidR="0007249D" w:rsidRPr="00BE4EAC">
        <w:rPr>
          <w:rStyle w:val="Laukeliai"/>
          <w:rFonts w:asciiTheme="minorHAnsi" w:hAnsiTheme="minorHAnsi"/>
          <w:bCs w:val="0"/>
          <w:sz w:val="22"/>
          <w:shd w:val="clear" w:color="auto" w:fill="FFFFFF" w:themeFill="background1"/>
        </w:rPr>
        <w:t xml:space="preserve">Sutarties </w:t>
      </w:r>
      <w:r w:rsidR="003C6C28" w:rsidRPr="00BE4EAC">
        <w:rPr>
          <w:rStyle w:val="Laukeliai"/>
          <w:rFonts w:asciiTheme="minorHAnsi" w:hAnsiTheme="minorHAnsi"/>
          <w:bCs w:val="0"/>
          <w:sz w:val="22"/>
          <w:shd w:val="clear" w:color="auto" w:fill="FFFFFF" w:themeFill="background1"/>
        </w:rPr>
        <w:t xml:space="preserve">vykdymo laikotarpį </w:t>
      </w:r>
      <w:r w:rsidRPr="00BE4EAC">
        <w:rPr>
          <w:rStyle w:val="Laukeliai"/>
          <w:rFonts w:asciiTheme="minorHAnsi" w:hAnsiTheme="minorHAnsi"/>
          <w:bCs w:val="0"/>
          <w:sz w:val="22"/>
          <w:shd w:val="clear" w:color="auto" w:fill="FFFFFF" w:themeFill="background1"/>
        </w:rPr>
        <w:t>turi būti įsidiegęs ISO 27001 arba lygiavertį duomenų apsaugos standartą.</w:t>
      </w:r>
    </w:p>
    <w:p w14:paraId="437F0B9A" w14:textId="07393C17" w:rsidR="00EE7E31" w:rsidRPr="00BE4EAC" w:rsidRDefault="00D57FF9" w:rsidP="00A97BAF">
      <w:pPr>
        <w:pStyle w:val="ListParagraph"/>
        <w:tabs>
          <w:tab w:val="left" w:pos="851"/>
          <w:tab w:val="left" w:pos="1276"/>
        </w:tabs>
        <w:rPr>
          <w:rStyle w:val="Laukeliai"/>
          <w:rFonts w:asciiTheme="minorHAnsi" w:hAnsiTheme="minorHAnsi"/>
          <w:bCs w:val="0"/>
          <w:sz w:val="22"/>
          <w:shd w:val="clear" w:color="auto" w:fill="FFFFFF" w:themeFill="background1"/>
        </w:rPr>
      </w:pPr>
      <w:r w:rsidRPr="00BE4EAC">
        <w:rPr>
          <w:rStyle w:val="Laukeliai"/>
          <w:rFonts w:asciiTheme="minorHAnsi" w:hAnsiTheme="minorHAnsi"/>
          <w:bCs w:val="0"/>
          <w:sz w:val="22"/>
          <w:shd w:val="clear" w:color="auto" w:fill="FFFFFF" w:themeFill="background1"/>
        </w:rPr>
        <w:t xml:space="preserve">Tiekėjas turi suteikti mokymų paslaugas, </w:t>
      </w:r>
      <w:r w:rsidRPr="00BE4EAC">
        <w:rPr>
          <w:iCs/>
        </w:rPr>
        <w:t>būtinas</w:t>
      </w:r>
      <w:r w:rsidR="0000415A" w:rsidRPr="00BE4EAC">
        <w:rPr>
          <w:iCs/>
        </w:rPr>
        <w:t xml:space="preserve"> tinkamam savitarnos programos veikimo įsisavinimui</w:t>
      </w:r>
      <w:r w:rsidR="00D1017C" w:rsidRPr="00BE4EAC">
        <w:rPr>
          <w:iCs/>
        </w:rPr>
        <w:t xml:space="preserve"> ne mažiau kaip  </w:t>
      </w:r>
      <w:r w:rsidR="00A33A0E" w:rsidRPr="00BE4EAC">
        <w:rPr>
          <w:iCs/>
        </w:rPr>
        <w:t>4</w:t>
      </w:r>
      <w:r w:rsidR="00D1017C" w:rsidRPr="00BE4EAC">
        <w:rPr>
          <w:iCs/>
        </w:rPr>
        <w:t xml:space="preserve"> val</w:t>
      </w:r>
      <w:r w:rsidR="00063856" w:rsidRPr="00BE4EAC">
        <w:rPr>
          <w:iCs/>
        </w:rPr>
        <w:t xml:space="preserve">. </w:t>
      </w:r>
      <w:r w:rsidR="00D1017C" w:rsidRPr="00BE4EAC">
        <w:rPr>
          <w:iCs/>
        </w:rPr>
        <w:t xml:space="preserve">Tikslus mokymų laikas </w:t>
      </w:r>
      <w:r w:rsidR="00063856" w:rsidRPr="00BE4EAC">
        <w:rPr>
          <w:iCs/>
        </w:rPr>
        <w:t xml:space="preserve">ir </w:t>
      </w:r>
      <w:r w:rsidR="00D1017C" w:rsidRPr="00BE4EAC">
        <w:rPr>
          <w:iCs/>
        </w:rPr>
        <w:t xml:space="preserve">formas turės būti </w:t>
      </w:r>
      <w:r w:rsidR="00AF5814" w:rsidRPr="00BE4EAC">
        <w:rPr>
          <w:iCs/>
        </w:rPr>
        <w:t>suderinti su Pirkėjo atstovu.</w:t>
      </w:r>
    </w:p>
    <w:p w14:paraId="16C5C1EC" w14:textId="100D910F" w:rsidR="00C35493" w:rsidRPr="00BE4EAC" w:rsidRDefault="00C35493" w:rsidP="00BB2A65">
      <w:pPr>
        <w:pStyle w:val="ListParagraph"/>
        <w:numPr>
          <w:ilvl w:val="0"/>
          <w:numId w:val="0"/>
        </w:numPr>
        <w:ind w:left="567"/>
        <w:rPr>
          <w:rStyle w:val="Laukeliai"/>
          <w:rFonts w:asciiTheme="minorHAnsi" w:hAnsiTheme="minorHAnsi"/>
          <w:sz w:val="22"/>
          <w:shd w:val="clear" w:color="auto" w:fill="FFFFFF" w:themeFill="background1"/>
        </w:rPr>
      </w:pPr>
    </w:p>
    <w:p w14:paraId="3062B39B" w14:textId="27B14D1D" w:rsidR="00C35493" w:rsidRPr="00BE4EAC" w:rsidRDefault="00C35493" w:rsidP="00F60013">
      <w:pPr>
        <w:shd w:val="clear" w:color="auto" w:fill="FFFFFF" w:themeFill="background1"/>
        <w:tabs>
          <w:tab w:val="left" w:pos="600"/>
        </w:tabs>
        <w:spacing w:before="60" w:after="60"/>
        <w:jc w:val="both"/>
        <w:rPr>
          <w:rStyle w:val="Laukeliai"/>
          <w:rFonts w:asciiTheme="minorHAnsi" w:hAnsiTheme="minorHAnsi" w:cstheme="minorHAnsi"/>
          <w:sz w:val="22"/>
          <w:szCs w:val="22"/>
          <w:shd w:val="clear" w:color="auto" w:fill="FFFFFF" w:themeFill="background1"/>
        </w:rPr>
      </w:pPr>
      <w:r w:rsidRPr="00BE4EAC">
        <w:rPr>
          <w:rStyle w:val="Laukeliai"/>
          <w:rFonts w:asciiTheme="minorHAnsi" w:hAnsiTheme="minorHAnsi" w:cstheme="minorHAnsi"/>
          <w:i/>
          <w:iCs/>
          <w:sz w:val="22"/>
          <w:szCs w:val="22"/>
          <w:shd w:val="clear" w:color="auto" w:fill="FFFFFF" w:themeFill="background1"/>
        </w:rPr>
        <w:t xml:space="preserve">Pastaba. </w:t>
      </w:r>
      <w:r w:rsidRPr="00BE4EAC">
        <w:rPr>
          <w:rFonts w:asciiTheme="minorHAnsi" w:hAnsiTheme="minorHAnsi" w:cstheme="minorHAnsi"/>
          <w:i/>
          <w:iCs/>
          <w:sz w:val="22"/>
          <w:szCs w:val="22"/>
        </w:rPr>
        <w:t xml:space="preserve">Šioje techninėje specifikacijoje nurodyti konkretūs modeliai ar šaltiniai, standartai, konkretūs procesai ar prekės ženklai, patentai, tipai, konkreti kilmė ar gamyba apima ir jiems lygiaverčius produktus ar procesus (t. y. </w:t>
      </w:r>
      <w:r w:rsidR="00BB2A65" w:rsidRPr="00BE4EAC">
        <w:rPr>
          <w:rFonts w:asciiTheme="minorHAnsi" w:hAnsiTheme="minorHAnsi" w:cstheme="minorHAnsi"/>
          <w:i/>
          <w:iCs/>
          <w:sz w:val="22"/>
          <w:szCs w:val="22"/>
        </w:rPr>
        <w:t>T</w:t>
      </w:r>
      <w:r w:rsidRPr="00BE4EAC">
        <w:rPr>
          <w:rFonts w:asciiTheme="minorHAnsi" w:hAnsiTheme="minorHAnsi" w:cstheme="minorHAnsi"/>
          <w:i/>
          <w:iCs/>
          <w:sz w:val="22"/>
          <w:szCs w:val="22"/>
        </w:rPr>
        <w:t xml:space="preserve">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perkančiojo subjekto ar partnerių turimus produktus ar esamus procesus). Lygiavertiškumo įrodymas yra </w:t>
      </w:r>
      <w:r w:rsidR="00BB2A65" w:rsidRPr="00BE4EAC">
        <w:rPr>
          <w:rFonts w:asciiTheme="minorHAnsi" w:hAnsiTheme="minorHAnsi" w:cstheme="minorHAnsi"/>
          <w:i/>
          <w:iCs/>
          <w:sz w:val="22"/>
          <w:szCs w:val="22"/>
        </w:rPr>
        <w:t>T</w:t>
      </w:r>
      <w:r w:rsidRPr="00BE4EAC">
        <w:rPr>
          <w:rFonts w:asciiTheme="minorHAnsi" w:hAnsiTheme="minorHAnsi" w:cstheme="minorHAnsi"/>
          <w:i/>
          <w:iCs/>
          <w:sz w:val="22"/>
          <w:szCs w:val="22"/>
        </w:rPr>
        <w:t>iekėjo pareiga.</w:t>
      </w:r>
    </w:p>
    <w:p w14:paraId="65214099" w14:textId="77777777" w:rsidR="00C35493" w:rsidRPr="00BE4EAC" w:rsidRDefault="00C35493" w:rsidP="00F60013">
      <w:pPr>
        <w:shd w:val="clear" w:color="auto" w:fill="FFFFFF" w:themeFill="background1"/>
        <w:tabs>
          <w:tab w:val="left" w:pos="600"/>
        </w:tabs>
        <w:spacing w:before="60" w:after="60"/>
        <w:jc w:val="both"/>
        <w:rPr>
          <w:rFonts w:asciiTheme="minorHAnsi" w:hAnsiTheme="minorHAnsi" w:cstheme="minorHAnsi"/>
          <w:sz w:val="22"/>
          <w:szCs w:val="22"/>
          <w:shd w:val="clear" w:color="auto" w:fill="FFFFFF" w:themeFill="background1"/>
        </w:rPr>
      </w:pPr>
    </w:p>
    <w:sectPr w:rsidR="00C35493" w:rsidRPr="00BE4EAC" w:rsidSect="00D57FF9">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9A39B" w14:textId="77777777" w:rsidR="00FE1A88" w:rsidRDefault="00FE1A88" w:rsidP="00C8233D">
      <w:r>
        <w:separator/>
      </w:r>
    </w:p>
  </w:endnote>
  <w:endnote w:type="continuationSeparator" w:id="0">
    <w:p w14:paraId="20C16B59" w14:textId="77777777" w:rsidR="00FE1A88" w:rsidRDefault="00FE1A88" w:rsidP="00C82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4C1AC" w14:textId="77777777" w:rsidR="00FE1A88" w:rsidRDefault="00FE1A88" w:rsidP="00C8233D">
      <w:r>
        <w:separator/>
      </w:r>
    </w:p>
  </w:footnote>
  <w:footnote w:type="continuationSeparator" w:id="0">
    <w:p w14:paraId="15AE2B07" w14:textId="77777777" w:rsidR="00FE1A88" w:rsidRDefault="00FE1A88" w:rsidP="00C8233D">
      <w:r>
        <w:continuationSeparator/>
      </w:r>
    </w:p>
  </w:footnote>
  <w:footnote w:id="1">
    <w:p w14:paraId="3107699D" w14:textId="3D119A27" w:rsidR="00C02C54" w:rsidRPr="00C02C54" w:rsidRDefault="00C02C54" w:rsidP="00C02C54">
      <w:pPr>
        <w:spacing w:beforeLines="40" w:before="96" w:afterLines="40" w:after="96"/>
        <w:jc w:val="both"/>
        <w:rPr>
          <w:rFonts w:ascii="Arial" w:eastAsiaTheme="minorHAnsi" w:hAnsi="Arial" w:cs="Arial"/>
          <w:i/>
          <w:iCs/>
          <w:color w:val="auto"/>
          <w:sz w:val="18"/>
          <w:szCs w:val="18"/>
          <w:lang w:eastAsia="en-US"/>
        </w:rPr>
      </w:pPr>
      <w:r>
        <w:rPr>
          <w:rStyle w:val="FootnoteReference"/>
        </w:rPr>
        <w:footnoteRef/>
      </w:r>
      <w:r>
        <w:t xml:space="preserve"> </w:t>
      </w:r>
      <w:r w:rsidRPr="00C02C54">
        <w:rPr>
          <w:rFonts w:ascii="Arial" w:eastAsiaTheme="minorHAnsi" w:hAnsi="Arial" w:cs="Arial"/>
          <w:i/>
          <w:iCs/>
          <w:color w:val="auto"/>
          <w:sz w:val="18"/>
          <w:szCs w:val="18"/>
          <w:lang w:eastAsia="en-US"/>
        </w:rPr>
        <w:t>Preliminarus kiekis nurodytas tik pasiūlymų palyginimo ir vertinimo tikslais.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C316D5D8"/>
    <w:lvl w:ilvl="0">
      <w:start w:val="1"/>
      <w:numFmt w:val="decimal"/>
      <w:lvlText w:val="3.%1."/>
      <w:lvlJc w:val="left"/>
      <w:rPr>
        <w:rFonts w:ascii="Arial" w:hAnsi="Arial" w:cs="Arial" w:hint="default"/>
        <w:b w:val="0"/>
        <w:bCs w:val="0"/>
        <w:i w:val="0"/>
        <w:iCs w:val="0"/>
        <w:smallCaps w:val="0"/>
        <w:strike w:val="0"/>
        <w:color w:val="000000"/>
        <w:spacing w:val="0"/>
        <w:w w:val="100"/>
        <w:position w:val="0"/>
        <w:sz w:val="20"/>
        <w:szCs w:val="20"/>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EA627B8"/>
    <w:multiLevelType w:val="hybridMultilevel"/>
    <w:tmpl w:val="42C27C2A"/>
    <w:lvl w:ilvl="0" w:tplc="A08A41EA">
      <w:start w:val="1"/>
      <w:numFmt w:val="lowerLetter"/>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B5E6E0B"/>
    <w:multiLevelType w:val="multilevel"/>
    <w:tmpl w:val="DB223E18"/>
    <w:lvl w:ilvl="0">
      <w:start w:val="1"/>
      <w:numFmt w:val="decimal"/>
      <w:pStyle w:val="IntenseQuote"/>
      <w:lvlText w:val="%1."/>
      <w:lvlJc w:val="left"/>
      <w:pPr>
        <w:ind w:left="408" w:hanging="408"/>
      </w:pPr>
      <w:rPr>
        <w:b/>
        <w:bCs w:val="0"/>
      </w:rPr>
    </w:lvl>
    <w:lvl w:ilvl="1">
      <w:start w:val="1"/>
      <w:numFmt w:val="decimal"/>
      <w:pStyle w:val="ListParagraph"/>
      <w:lvlText w:val="%1.%2."/>
      <w:lvlJc w:val="left"/>
      <w:pPr>
        <w:ind w:left="2280" w:hanging="720"/>
      </w:pPr>
      <w:rPr>
        <w:rFonts w:hint="default"/>
      </w:rPr>
    </w:lvl>
    <w:lvl w:ilvl="2">
      <w:start w:val="1"/>
      <w:numFmt w:val="decimal"/>
      <w:pStyle w:val="Quote"/>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 w15:restartNumberingAfterBreak="0">
    <w:nsid w:val="2D107904"/>
    <w:multiLevelType w:val="hybridMultilevel"/>
    <w:tmpl w:val="B69290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12E614C"/>
    <w:multiLevelType w:val="multilevel"/>
    <w:tmpl w:val="F39AF1A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6B000D"/>
    <w:multiLevelType w:val="hybridMultilevel"/>
    <w:tmpl w:val="ED28E07A"/>
    <w:lvl w:ilvl="0" w:tplc="233C382A">
      <w:start w:val="1"/>
      <w:numFmt w:val="decimal"/>
      <w:lvlText w:val="%1."/>
      <w:lvlJc w:val="left"/>
      <w:pPr>
        <w:ind w:left="720" w:hanging="360"/>
      </w:pPr>
    </w:lvl>
    <w:lvl w:ilvl="1" w:tplc="ABE84DE0">
      <w:start w:val="1"/>
      <w:numFmt w:val="decimal"/>
      <w:lvlText w:val="%2.1."/>
      <w:lvlJc w:val="left"/>
      <w:pPr>
        <w:ind w:left="1440" w:hanging="360"/>
      </w:pPr>
      <w:rPr>
        <w:rFonts w:hint="default"/>
        <w:b w:val="0"/>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5732EE0"/>
    <w:multiLevelType w:val="multilevel"/>
    <w:tmpl w:val="254AFCF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E210528"/>
    <w:multiLevelType w:val="multilevel"/>
    <w:tmpl w:val="F48E7CDE"/>
    <w:lvl w:ilvl="0">
      <w:start w:val="22"/>
      <w:numFmt w:val="decimal"/>
      <w:lvlText w:val="%1."/>
      <w:lvlJc w:val="left"/>
      <w:pPr>
        <w:ind w:left="720" w:hanging="360"/>
      </w:pPr>
      <w:rPr>
        <w:rFonts w:hint="default"/>
        <w:b w:val="0"/>
      </w:rPr>
    </w:lvl>
    <w:lvl w:ilvl="1">
      <w:start w:val="1"/>
      <w:numFmt w:val="lowerLetter"/>
      <w:lvlText w:val="%2)"/>
      <w:lvlJc w:val="left"/>
      <w:pPr>
        <w:ind w:left="1429"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00C1930"/>
    <w:multiLevelType w:val="multilevel"/>
    <w:tmpl w:val="1B723D66"/>
    <w:lvl w:ilvl="0">
      <w:start w:val="22"/>
      <w:numFmt w:val="decimal"/>
      <w:lvlText w:val="%1."/>
      <w:lvlJc w:val="left"/>
      <w:pPr>
        <w:ind w:left="720" w:hanging="360"/>
      </w:pPr>
      <w:rPr>
        <w:rFonts w:hint="default"/>
        <w:b w:val="0"/>
      </w:rPr>
    </w:lvl>
    <w:lvl w:ilvl="1">
      <w:start w:val="1"/>
      <w:numFmt w:val="lowerLetter"/>
      <w:isLgl/>
      <w:lvlText w:val="%2)"/>
      <w:lvlJc w:val="left"/>
      <w:pPr>
        <w:ind w:left="1429" w:hanging="720"/>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53DB2"/>
    <w:multiLevelType w:val="hybridMultilevel"/>
    <w:tmpl w:val="3B48A0F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1" w15:restartNumberingAfterBreak="0">
    <w:nsid w:val="609F7843"/>
    <w:multiLevelType w:val="multilevel"/>
    <w:tmpl w:val="D8723DD6"/>
    <w:lvl w:ilvl="0">
      <w:start w:val="22"/>
      <w:numFmt w:val="decimal"/>
      <w:lvlText w:val="%1."/>
      <w:lvlJc w:val="left"/>
      <w:pPr>
        <w:ind w:left="720" w:hanging="360"/>
      </w:pPr>
      <w:rPr>
        <w:rFonts w:hint="default"/>
        <w:b w:val="0"/>
      </w:rPr>
    </w:lvl>
    <w:lvl w:ilvl="1">
      <w:start w:val="1"/>
      <w:numFmt w:val="lowerLetter"/>
      <w:lvlText w:val="%2)"/>
      <w:lvlJc w:val="left"/>
      <w:pPr>
        <w:ind w:left="1429"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9F708EE"/>
    <w:multiLevelType w:val="hybridMultilevel"/>
    <w:tmpl w:val="A0205A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5261040"/>
    <w:multiLevelType w:val="hybridMultilevel"/>
    <w:tmpl w:val="12885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F472760"/>
    <w:multiLevelType w:val="multilevel"/>
    <w:tmpl w:val="DDE64824"/>
    <w:lvl w:ilvl="0">
      <w:start w:val="1"/>
      <w:numFmt w:val="decimal"/>
      <w:lvlText w:val="%1."/>
      <w:lvlJc w:val="left"/>
      <w:pPr>
        <w:ind w:left="720" w:hanging="360"/>
      </w:pPr>
      <w:rPr>
        <w:rFonts w:hint="default"/>
        <w:b/>
        <w:color w:val="auto"/>
      </w:rPr>
    </w:lvl>
    <w:lvl w:ilvl="1">
      <w:start w:val="1"/>
      <w:numFmt w:val="decimal"/>
      <w:isLgl/>
      <w:lvlText w:val="%1.%2."/>
      <w:lvlJc w:val="left"/>
      <w:pPr>
        <w:ind w:left="1353" w:hanging="360"/>
      </w:pPr>
      <w:rPr>
        <w:rFonts w:hint="default"/>
        <w:i w:val="0"/>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112777998">
    <w:abstractNumId w:val="0"/>
  </w:num>
  <w:num w:numId="2" w16cid:durableId="967123933">
    <w:abstractNumId w:val="9"/>
  </w:num>
  <w:num w:numId="3" w16cid:durableId="1362710545">
    <w:abstractNumId w:val="7"/>
  </w:num>
  <w:num w:numId="4" w16cid:durableId="1671365965">
    <w:abstractNumId w:val="1"/>
  </w:num>
  <w:num w:numId="5" w16cid:durableId="1522545749">
    <w:abstractNumId w:val="8"/>
  </w:num>
  <w:num w:numId="6" w16cid:durableId="955059533">
    <w:abstractNumId w:val="11"/>
  </w:num>
  <w:num w:numId="7" w16cid:durableId="1207182849">
    <w:abstractNumId w:val="6"/>
  </w:num>
  <w:num w:numId="8" w16cid:durableId="1175999276">
    <w:abstractNumId w:val="5"/>
  </w:num>
  <w:num w:numId="9" w16cid:durableId="1368338015">
    <w:abstractNumId w:val="3"/>
  </w:num>
  <w:num w:numId="10" w16cid:durableId="1974601526">
    <w:abstractNumId w:val="14"/>
  </w:num>
  <w:num w:numId="11" w16cid:durableId="544831174">
    <w:abstractNumId w:val="12"/>
  </w:num>
  <w:num w:numId="12" w16cid:durableId="2051303053">
    <w:abstractNumId w:val="13"/>
  </w:num>
  <w:num w:numId="13" w16cid:durableId="1915385451">
    <w:abstractNumId w:val="2"/>
  </w:num>
  <w:num w:numId="14" w16cid:durableId="793599469">
    <w:abstractNumId w:val="10"/>
  </w:num>
  <w:num w:numId="15" w16cid:durableId="7315413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B46"/>
    <w:rsid w:val="0000415A"/>
    <w:rsid w:val="00014084"/>
    <w:rsid w:val="000243E7"/>
    <w:rsid w:val="00040616"/>
    <w:rsid w:val="00055F49"/>
    <w:rsid w:val="00063856"/>
    <w:rsid w:val="0007249D"/>
    <w:rsid w:val="000975DE"/>
    <w:rsid w:val="000A1212"/>
    <w:rsid w:val="000A1FDF"/>
    <w:rsid w:val="000A3547"/>
    <w:rsid w:val="000C63D4"/>
    <w:rsid w:val="000E7A09"/>
    <w:rsid w:val="000F24FF"/>
    <w:rsid w:val="000F6878"/>
    <w:rsid w:val="001156A5"/>
    <w:rsid w:val="0012045B"/>
    <w:rsid w:val="00135D7A"/>
    <w:rsid w:val="001F2F94"/>
    <w:rsid w:val="00223016"/>
    <w:rsid w:val="00223106"/>
    <w:rsid w:val="002734A4"/>
    <w:rsid w:val="002F2B59"/>
    <w:rsid w:val="00326E5A"/>
    <w:rsid w:val="003312A9"/>
    <w:rsid w:val="003C25F2"/>
    <w:rsid w:val="003C6C28"/>
    <w:rsid w:val="003D0C72"/>
    <w:rsid w:val="003D3CC9"/>
    <w:rsid w:val="003D41CA"/>
    <w:rsid w:val="00406C9D"/>
    <w:rsid w:val="0041754A"/>
    <w:rsid w:val="00445FE4"/>
    <w:rsid w:val="00467ABB"/>
    <w:rsid w:val="00490A7A"/>
    <w:rsid w:val="004B3853"/>
    <w:rsid w:val="004C632B"/>
    <w:rsid w:val="004F1048"/>
    <w:rsid w:val="004F58E7"/>
    <w:rsid w:val="00520061"/>
    <w:rsid w:val="005221D3"/>
    <w:rsid w:val="00534BE1"/>
    <w:rsid w:val="0053643D"/>
    <w:rsid w:val="00560096"/>
    <w:rsid w:val="0057278B"/>
    <w:rsid w:val="00576805"/>
    <w:rsid w:val="005C09A6"/>
    <w:rsid w:val="005D1621"/>
    <w:rsid w:val="005D4A94"/>
    <w:rsid w:val="005E63B0"/>
    <w:rsid w:val="005F3238"/>
    <w:rsid w:val="00600890"/>
    <w:rsid w:val="00607586"/>
    <w:rsid w:val="00664F66"/>
    <w:rsid w:val="00696EAD"/>
    <w:rsid w:val="006D68CD"/>
    <w:rsid w:val="006F09BE"/>
    <w:rsid w:val="00703D45"/>
    <w:rsid w:val="007A7386"/>
    <w:rsid w:val="007B2583"/>
    <w:rsid w:val="007B3048"/>
    <w:rsid w:val="007B6CBC"/>
    <w:rsid w:val="007C2886"/>
    <w:rsid w:val="007D286F"/>
    <w:rsid w:val="007E2B5E"/>
    <w:rsid w:val="007E78A7"/>
    <w:rsid w:val="007F7A0C"/>
    <w:rsid w:val="008414BE"/>
    <w:rsid w:val="00896565"/>
    <w:rsid w:val="008B46FC"/>
    <w:rsid w:val="009019E7"/>
    <w:rsid w:val="00901DE3"/>
    <w:rsid w:val="009040DE"/>
    <w:rsid w:val="00905451"/>
    <w:rsid w:val="009132E9"/>
    <w:rsid w:val="00936391"/>
    <w:rsid w:val="009444F0"/>
    <w:rsid w:val="00955471"/>
    <w:rsid w:val="00966E8A"/>
    <w:rsid w:val="009A2B40"/>
    <w:rsid w:val="009B6431"/>
    <w:rsid w:val="009E1BC8"/>
    <w:rsid w:val="00A0594F"/>
    <w:rsid w:val="00A13B0A"/>
    <w:rsid w:val="00A33A0E"/>
    <w:rsid w:val="00A62FB2"/>
    <w:rsid w:val="00A67EEA"/>
    <w:rsid w:val="00A95492"/>
    <w:rsid w:val="00A959B5"/>
    <w:rsid w:val="00A97BAF"/>
    <w:rsid w:val="00AA7AAD"/>
    <w:rsid w:val="00AD398F"/>
    <w:rsid w:val="00AF5814"/>
    <w:rsid w:val="00B4470D"/>
    <w:rsid w:val="00B559E3"/>
    <w:rsid w:val="00B730DD"/>
    <w:rsid w:val="00BA084D"/>
    <w:rsid w:val="00BA5B17"/>
    <w:rsid w:val="00BA5F5E"/>
    <w:rsid w:val="00BB2A65"/>
    <w:rsid w:val="00BB6050"/>
    <w:rsid w:val="00BD2DD0"/>
    <w:rsid w:val="00BD5BE8"/>
    <w:rsid w:val="00BE4EAC"/>
    <w:rsid w:val="00C010C0"/>
    <w:rsid w:val="00C02C54"/>
    <w:rsid w:val="00C075C8"/>
    <w:rsid w:val="00C07C6E"/>
    <w:rsid w:val="00C17631"/>
    <w:rsid w:val="00C35493"/>
    <w:rsid w:val="00C50EC1"/>
    <w:rsid w:val="00C532F2"/>
    <w:rsid w:val="00C54E02"/>
    <w:rsid w:val="00C73F8C"/>
    <w:rsid w:val="00C8233D"/>
    <w:rsid w:val="00CA6BA0"/>
    <w:rsid w:val="00CD6408"/>
    <w:rsid w:val="00CF6B46"/>
    <w:rsid w:val="00D010C4"/>
    <w:rsid w:val="00D03081"/>
    <w:rsid w:val="00D1017C"/>
    <w:rsid w:val="00D11B13"/>
    <w:rsid w:val="00D21642"/>
    <w:rsid w:val="00D57FF9"/>
    <w:rsid w:val="00D6342B"/>
    <w:rsid w:val="00D7772E"/>
    <w:rsid w:val="00D91AB3"/>
    <w:rsid w:val="00E071E5"/>
    <w:rsid w:val="00E20757"/>
    <w:rsid w:val="00E234B9"/>
    <w:rsid w:val="00E36686"/>
    <w:rsid w:val="00E44AF5"/>
    <w:rsid w:val="00E46E69"/>
    <w:rsid w:val="00E76CB7"/>
    <w:rsid w:val="00EE7E31"/>
    <w:rsid w:val="00F34ED1"/>
    <w:rsid w:val="00F56C6B"/>
    <w:rsid w:val="00F60013"/>
    <w:rsid w:val="00F830F5"/>
    <w:rsid w:val="00F95B5A"/>
    <w:rsid w:val="00FC23AC"/>
    <w:rsid w:val="00FC7B3C"/>
    <w:rsid w:val="00FD3CCB"/>
    <w:rsid w:val="00FD4E64"/>
    <w:rsid w:val="00FD6453"/>
    <w:rsid w:val="00FD693F"/>
    <w:rsid w:val="00FE1A88"/>
    <w:rsid w:val="00FF35C0"/>
    <w:rsid w:val="00FF3B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A9C65"/>
  <w15:chartTrackingRefBased/>
  <w15:docId w15:val="{8428E2FC-C8CF-4229-BD48-476F99C54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238"/>
    <w:pPr>
      <w:spacing w:after="0" w:line="240" w:lineRule="auto"/>
    </w:pPr>
    <w:rPr>
      <w:rFonts w:ascii="Arial Unicode MS" w:eastAsia="Arial Unicode MS" w:hAnsi="Arial Unicode MS" w:cs="Arial Unicode MS"/>
      <w:color w:val="000000"/>
      <w:sz w:val="24"/>
      <w:szCs w:val="24"/>
      <w:lang w:eastAsia="lt-LT"/>
    </w:rPr>
  </w:style>
  <w:style w:type="paragraph" w:styleId="Heading1">
    <w:name w:val="heading 1"/>
    <w:basedOn w:val="Normal"/>
    <w:link w:val="Heading1Char"/>
    <w:uiPriority w:val="9"/>
    <w:qFormat/>
    <w:rsid w:val="00936391"/>
    <w:pPr>
      <w:spacing w:before="100" w:beforeAutospacing="1" w:after="100" w:afterAutospacing="1"/>
      <w:outlineLvl w:val="0"/>
    </w:pPr>
    <w:rPr>
      <w:rFonts w:ascii="Times New Roman" w:eastAsia="Times New Roman" w:hAnsi="Times New Roman"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CF6B46"/>
    <w:rPr>
      <w:rFonts w:ascii="Times New Roman" w:hAnsi="Times New Roman" w:cs="Times New Roman"/>
      <w:b/>
      <w:bCs/>
      <w:sz w:val="23"/>
      <w:szCs w:val="23"/>
      <w:shd w:val="clear" w:color="auto" w:fill="FFFFFF"/>
    </w:rPr>
  </w:style>
  <w:style w:type="character" w:customStyle="1" w:styleId="Bodytext">
    <w:name w:val="Body text_"/>
    <w:link w:val="Bodytext1"/>
    <w:rsid w:val="00CF6B46"/>
    <w:rPr>
      <w:rFonts w:ascii="Times New Roman" w:hAnsi="Times New Roman" w:cs="Times New Roman"/>
      <w:sz w:val="23"/>
      <w:szCs w:val="23"/>
      <w:shd w:val="clear" w:color="auto" w:fill="FFFFFF"/>
    </w:rPr>
  </w:style>
  <w:style w:type="character" w:customStyle="1" w:styleId="Bodytext2">
    <w:name w:val="Body text (2)_"/>
    <w:link w:val="Bodytext20"/>
    <w:rsid w:val="00CF6B46"/>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CF6B46"/>
    <w:rPr>
      <w:rFonts w:ascii="Times New Roman" w:hAnsi="Times New Roman" w:cs="Times New Roman"/>
      <w:i/>
      <w:iCs/>
      <w:sz w:val="23"/>
      <w:szCs w:val="23"/>
      <w:shd w:val="clear" w:color="auto" w:fill="FFFFFF"/>
    </w:rPr>
  </w:style>
  <w:style w:type="character" w:customStyle="1" w:styleId="Bodytext2Bold1">
    <w:name w:val="Body text (2) + Bold1"/>
    <w:rsid w:val="00CF6B46"/>
    <w:rPr>
      <w:rFonts w:ascii="Times New Roman" w:hAnsi="Times New Roman" w:cs="Times New Roman"/>
      <w:b/>
      <w:bCs/>
      <w:i/>
      <w:iCs/>
      <w:spacing w:val="0"/>
      <w:sz w:val="23"/>
      <w:szCs w:val="23"/>
    </w:rPr>
  </w:style>
  <w:style w:type="paragraph" w:customStyle="1" w:styleId="Heading40">
    <w:name w:val="Heading #4"/>
    <w:basedOn w:val="Normal"/>
    <w:link w:val="Heading4"/>
    <w:rsid w:val="00CF6B46"/>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CF6B46"/>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CF6B46"/>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table" w:styleId="TableGrid">
    <w:name w:val="Table Grid"/>
    <w:basedOn w:val="TableNormal"/>
    <w:uiPriority w:val="39"/>
    <w:rsid w:val="00CF6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ukeliai">
    <w:name w:val="Laukeliai"/>
    <w:basedOn w:val="DefaultParagraphFont"/>
    <w:uiPriority w:val="1"/>
    <w:rsid w:val="00CF6B46"/>
    <w:rPr>
      <w:rFonts w:ascii="Arial" w:hAnsi="Arial"/>
      <w:sz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Lente"/>
    <w:basedOn w:val="Bodytext1"/>
    <w:link w:val="ListParagraphChar"/>
    <w:qFormat/>
    <w:rsid w:val="005C09A6"/>
    <w:pPr>
      <w:numPr>
        <w:ilvl w:val="1"/>
        <w:numId w:val="9"/>
      </w:numPr>
      <w:tabs>
        <w:tab w:val="left" w:pos="1134"/>
        <w:tab w:val="left" w:pos="3828"/>
      </w:tabs>
      <w:spacing w:before="0" w:after="0"/>
      <w:ind w:left="0" w:right="55" w:firstLine="567"/>
      <w:jc w:val="both"/>
    </w:pPr>
    <w:rPr>
      <w:rFonts w:asciiTheme="minorHAnsi" w:hAnsiTheme="minorHAnsi" w:cstheme="minorHAnsi"/>
      <w:bCs/>
      <w:color w:val="000000" w:themeColor="text1"/>
      <w:sz w:val="22"/>
      <w:szCs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5C09A6"/>
    <w:rPr>
      <w:rFonts w:cstheme="minorHAnsi"/>
      <w:bCs/>
      <w:color w:val="000000" w:themeColor="text1"/>
      <w:shd w:val="clear" w:color="auto" w:fill="FFFFFF"/>
    </w:rPr>
  </w:style>
  <w:style w:type="character" w:styleId="CommentReference">
    <w:name w:val="annotation reference"/>
    <w:basedOn w:val="DefaultParagraphFont"/>
    <w:uiPriority w:val="99"/>
    <w:semiHidden/>
    <w:unhideWhenUsed/>
    <w:rsid w:val="00F95B5A"/>
    <w:rPr>
      <w:sz w:val="16"/>
      <w:szCs w:val="16"/>
    </w:rPr>
  </w:style>
  <w:style w:type="paragraph" w:styleId="CommentText">
    <w:name w:val="annotation text"/>
    <w:basedOn w:val="Normal"/>
    <w:link w:val="CommentTextChar"/>
    <w:uiPriority w:val="99"/>
    <w:unhideWhenUsed/>
    <w:rsid w:val="00F95B5A"/>
    <w:rPr>
      <w:sz w:val="20"/>
      <w:szCs w:val="20"/>
    </w:rPr>
  </w:style>
  <w:style w:type="character" w:customStyle="1" w:styleId="CommentTextChar">
    <w:name w:val="Comment Text Char"/>
    <w:basedOn w:val="DefaultParagraphFont"/>
    <w:link w:val="CommentText"/>
    <w:uiPriority w:val="99"/>
    <w:rsid w:val="00F95B5A"/>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95B5A"/>
    <w:rPr>
      <w:b/>
      <w:bCs/>
    </w:rPr>
  </w:style>
  <w:style w:type="character" w:customStyle="1" w:styleId="CommentSubjectChar">
    <w:name w:val="Comment Subject Char"/>
    <w:basedOn w:val="CommentTextChar"/>
    <w:link w:val="CommentSubject"/>
    <w:uiPriority w:val="99"/>
    <w:semiHidden/>
    <w:rsid w:val="00F95B5A"/>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95B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B5A"/>
    <w:rPr>
      <w:rFonts w:ascii="Segoe UI" w:eastAsia="Arial Unicode MS" w:hAnsi="Segoe UI" w:cs="Segoe UI"/>
      <w:color w:val="000000"/>
      <w:sz w:val="18"/>
      <w:szCs w:val="18"/>
      <w:lang w:eastAsia="lt-LT"/>
    </w:rPr>
  </w:style>
  <w:style w:type="paragraph" w:styleId="FootnoteText">
    <w:name w:val="footnote text"/>
    <w:basedOn w:val="Normal"/>
    <w:link w:val="FootnoteTextChar"/>
    <w:unhideWhenUsed/>
    <w:rsid w:val="00C8233D"/>
    <w:rPr>
      <w:sz w:val="20"/>
      <w:szCs w:val="20"/>
    </w:rPr>
  </w:style>
  <w:style w:type="character" w:customStyle="1" w:styleId="FootnoteTextChar">
    <w:name w:val="Footnote Text Char"/>
    <w:basedOn w:val="DefaultParagraphFont"/>
    <w:link w:val="FootnoteText"/>
    <w:rsid w:val="00C8233D"/>
    <w:rPr>
      <w:rFonts w:ascii="Arial Unicode MS" w:eastAsia="Arial Unicode MS" w:hAnsi="Arial Unicode MS" w:cs="Arial Unicode MS"/>
      <w:color w:val="000000"/>
      <w:sz w:val="20"/>
      <w:szCs w:val="20"/>
      <w:lang w:eastAsia="lt-LT"/>
    </w:rPr>
  </w:style>
  <w:style w:type="character" w:styleId="FootnoteReference">
    <w:name w:val="footnote reference"/>
    <w:basedOn w:val="DefaultParagraphFont"/>
    <w:unhideWhenUsed/>
    <w:rsid w:val="00C8233D"/>
    <w:rPr>
      <w:vertAlign w:val="superscript"/>
    </w:rPr>
  </w:style>
  <w:style w:type="paragraph" w:styleId="Revision">
    <w:name w:val="Revision"/>
    <w:hidden/>
    <w:uiPriority w:val="99"/>
    <w:semiHidden/>
    <w:rsid w:val="000A3547"/>
    <w:pPr>
      <w:spacing w:after="0" w:line="240" w:lineRule="auto"/>
    </w:pPr>
    <w:rPr>
      <w:rFonts w:ascii="Arial Unicode MS" w:eastAsia="Arial Unicode MS" w:hAnsi="Arial Unicode MS" w:cs="Arial Unicode MS"/>
      <w:color w:val="000000"/>
      <w:sz w:val="24"/>
      <w:szCs w:val="24"/>
      <w:lang w:eastAsia="lt-LT"/>
    </w:rPr>
  </w:style>
  <w:style w:type="character" w:styleId="Strong">
    <w:name w:val="Strong"/>
    <w:uiPriority w:val="22"/>
    <w:qFormat/>
    <w:rsid w:val="007B2583"/>
    <w:rPr>
      <w:rFonts w:asciiTheme="minorHAnsi" w:hAnsiTheme="minorHAnsi" w:cstheme="minorHAnsi"/>
      <w:b/>
      <w:bCs/>
      <w:sz w:val="22"/>
      <w:szCs w:val="22"/>
    </w:rPr>
  </w:style>
  <w:style w:type="character" w:styleId="BookTitle">
    <w:name w:val="Book Title"/>
    <w:uiPriority w:val="33"/>
    <w:qFormat/>
    <w:rsid w:val="009132E9"/>
  </w:style>
  <w:style w:type="paragraph" w:styleId="IntenseQuote">
    <w:name w:val="Intense Quote"/>
    <w:basedOn w:val="Normal"/>
    <w:next w:val="Normal"/>
    <w:link w:val="IntenseQuoteChar"/>
    <w:uiPriority w:val="30"/>
    <w:qFormat/>
    <w:rsid w:val="005C09A6"/>
    <w:pPr>
      <w:numPr>
        <w:numId w:val="9"/>
      </w:numPr>
      <w:pBdr>
        <w:top w:val="single" w:sz="4" w:space="10" w:color="auto"/>
        <w:bottom w:val="single" w:sz="4" w:space="10" w:color="auto"/>
      </w:pBdr>
      <w:tabs>
        <w:tab w:val="left" w:pos="567"/>
      </w:tabs>
      <w:spacing w:before="360" w:after="360"/>
      <w:ind w:left="0" w:right="-1" w:firstLine="0"/>
    </w:pPr>
    <w:rPr>
      <w:rFonts w:asciiTheme="minorHAnsi" w:hAnsiTheme="minorHAnsi" w:cstheme="minorHAnsi"/>
      <w:b/>
      <w:color w:val="auto"/>
      <w:sz w:val="22"/>
      <w:szCs w:val="22"/>
      <w:lang w:val="en-US"/>
    </w:rPr>
  </w:style>
  <w:style w:type="character" w:customStyle="1" w:styleId="IntenseQuoteChar">
    <w:name w:val="Intense Quote Char"/>
    <w:basedOn w:val="DefaultParagraphFont"/>
    <w:link w:val="IntenseQuote"/>
    <w:uiPriority w:val="30"/>
    <w:rsid w:val="005C09A6"/>
    <w:rPr>
      <w:rFonts w:eastAsia="Arial Unicode MS" w:cstheme="minorHAnsi"/>
      <w:b/>
      <w:lang w:val="en-US" w:eastAsia="lt-LT"/>
    </w:rPr>
  </w:style>
  <w:style w:type="character" w:styleId="IntenseReference">
    <w:name w:val="Intense Reference"/>
    <w:basedOn w:val="BookTitle"/>
    <w:uiPriority w:val="32"/>
    <w:qFormat/>
    <w:rsid w:val="009132E9"/>
  </w:style>
  <w:style w:type="paragraph" w:styleId="Quote">
    <w:name w:val="Quote"/>
    <w:basedOn w:val="ListParagraph"/>
    <w:next w:val="Normal"/>
    <w:link w:val="QuoteChar"/>
    <w:uiPriority w:val="29"/>
    <w:qFormat/>
    <w:rsid w:val="002734A4"/>
    <w:pPr>
      <w:numPr>
        <w:ilvl w:val="2"/>
      </w:numPr>
      <w:tabs>
        <w:tab w:val="clear" w:pos="1134"/>
        <w:tab w:val="left" w:pos="2127"/>
      </w:tabs>
      <w:ind w:left="567" w:firstLine="567"/>
    </w:pPr>
  </w:style>
  <w:style w:type="character" w:customStyle="1" w:styleId="QuoteChar">
    <w:name w:val="Quote Char"/>
    <w:basedOn w:val="DefaultParagraphFont"/>
    <w:link w:val="Quote"/>
    <w:uiPriority w:val="29"/>
    <w:rsid w:val="002734A4"/>
    <w:rPr>
      <w:rFonts w:cstheme="minorHAnsi"/>
      <w:bCs/>
      <w:color w:val="000000" w:themeColor="text1"/>
      <w:shd w:val="clear" w:color="auto" w:fill="FFFFFF"/>
    </w:rPr>
  </w:style>
  <w:style w:type="character" w:customStyle="1" w:styleId="Heading1Char">
    <w:name w:val="Heading 1 Char"/>
    <w:basedOn w:val="DefaultParagraphFont"/>
    <w:link w:val="Heading1"/>
    <w:uiPriority w:val="9"/>
    <w:rsid w:val="00936391"/>
    <w:rPr>
      <w:rFonts w:ascii="Times New Roman" w:eastAsia="Times New Roman" w:hAnsi="Times New Roman" w:cs="Times New Roman"/>
      <w:b/>
      <w:bCs/>
      <w:kern w:val="36"/>
      <w:sz w:val="48"/>
      <w:szCs w:val="48"/>
      <w:lang w:eastAsia="lt-LT"/>
    </w:rPr>
  </w:style>
  <w:style w:type="character" w:customStyle="1" w:styleId="normaltextrun">
    <w:name w:val="normaltextrun"/>
    <w:basedOn w:val="DefaultParagraphFont"/>
    <w:rsid w:val="00AA7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370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72D93-29EB-4237-8648-EA37F714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1952</Words>
  <Characters>11128</Characters>
  <Application>Microsoft Office Word</Application>
  <DocSecurity>0</DocSecurity>
  <Lines>92</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Vilniaus silumos tinklai</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ŽVYNAKYTĖ-BARGAILIENĖ</dc:creator>
  <cp:keywords/>
  <dc:description/>
  <cp:lastModifiedBy>Vilius Pažereckas</cp:lastModifiedBy>
  <cp:revision>17</cp:revision>
  <dcterms:created xsi:type="dcterms:W3CDTF">2023-11-14T07:05:00Z</dcterms:created>
  <dcterms:modified xsi:type="dcterms:W3CDTF">2023-12-27T12:46:00Z</dcterms:modified>
</cp:coreProperties>
</file>